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</w:rPr>
      </w:pPr>
      <w:r w:rsidRPr="00200564">
        <w:rPr>
          <w:rFonts w:hint="eastAsia"/>
          <w:spacing w:val="2"/>
          <w:sz w:val="44"/>
          <w:szCs w:val="44"/>
        </w:rPr>
        <w:t>参加資格確認書</w:t>
      </w:r>
    </w:p>
    <w:p w14:paraId="4848BC25" w14:textId="74F11A93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850D52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</w:rPr>
      </w:pPr>
    </w:p>
    <w:p w14:paraId="6632ABBA" w14:textId="77777777" w:rsidR="00422270" w:rsidRDefault="00422270" w:rsidP="00422270">
      <w:r>
        <w:rPr>
          <w:rFonts w:hint="eastAsia"/>
        </w:rPr>
        <w:t xml:space="preserve">　</w:t>
      </w:r>
      <w:r>
        <w:t xml:space="preserve">栃木県知事　</w:t>
      </w:r>
      <w:r>
        <w:rPr>
          <w:rFonts w:hint="eastAsia"/>
        </w:rPr>
        <w:t>福田</w:t>
      </w:r>
      <w:r>
        <w:t xml:space="preserve">　</w:t>
      </w:r>
      <w:r>
        <w:rPr>
          <w:rFonts w:hint="eastAsia"/>
        </w:rPr>
        <w:t>富</w:t>
      </w:r>
      <w:r>
        <w:t>一　様</w:t>
      </w:r>
    </w:p>
    <w:p w14:paraId="40F2F7CE" w14:textId="77777777" w:rsidR="00422270" w:rsidRDefault="00422270" w:rsidP="00422270"/>
    <w:p w14:paraId="44196FA1" w14:textId="77777777" w:rsidR="00422270" w:rsidRPr="00BE7D69" w:rsidRDefault="00422270" w:rsidP="0042227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28CB0366" w:rsidR="00422270" w:rsidRDefault="00A1113F" w:rsidP="00A1113F">
      <w:pPr>
        <w:spacing w:line="454" w:lineRule="exact"/>
        <w:ind w:firstLineChars="100" w:firstLine="211"/>
      </w:pPr>
      <w:r>
        <w:rPr>
          <w:rFonts w:hint="eastAsia"/>
        </w:rPr>
        <w:t>栃木県データ連携基盤構築業務委託公募型プロポーザル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2B878074" w14:textId="650750D8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１　</w:t>
      </w:r>
      <w:r>
        <w:t>地方自治法施行令（昭和22年政令第16号）第167条の４（一般競争入札参加資格者の資格）に規定</w:t>
      </w:r>
      <w:r>
        <w:rPr>
          <w:rFonts w:hint="eastAsia"/>
        </w:rPr>
        <w:t>する者に該当しない者であること。</w:t>
      </w:r>
    </w:p>
    <w:p w14:paraId="0857AD99" w14:textId="3E3867C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２　</w:t>
      </w:r>
      <w:r>
        <w:t>競争入札参加資格等（平成８年栃木県告示第105号）に基づき、</w:t>
      </w:r>
      <w:r w:rsidR="00850D52" w:rsidRPr="00850D52">
        <w:rPr>
          <w:rFonts w:asciiTheme="minorEastAsia" w:eastAsiaTheme="minorEastAsia" w:hAnsiTheme="minorEastAsia" w:hint="eastAsia"/>
          <w:bCs/>
        </w:rPr>
        <w:t>「</w:t>
      </w:r>
      <w:r w:rsidR="00850D52" w:rsidRPr="00850D52">
        <w:rPr>
          <w:rFonts w:asciiTheme="minorEastAsia" w:eastAsiaTheme="minorEastAsia" w:hAnsiTheme="minorEastAsia"/>
          <w:bCs/>
        </w:rPr>
        <w:t>N２情報関連サービス」の</w:t>
      </w:r>
      <w:r w:rsidR="00850D52" w:rsidRPr="00416EF7">
        <w:rPr>
          <w:rFonts w:asciiTheme="minorEastAsia" w:eastAsiaTheme="minorEastAsia" w:hAnsiTheme="minorEastAsia"/>
          <w:bCs/>
        </w:rPr>
        <w:t>入札参加資格</w:t>
      </w:r>
      <w:r w:rsidR="00850D52" w:rsidRPr="00323F69">
        <w:rPr>
          <w:rFonts w:asciiTheme="minorEastAsia" w:eastAsiaTheme="minorEastAsia" w:hAnsiTheme="minorEastAsia"/>
          <w:bCs/>
        </w:rPr>
        <w:t>を有するものと決定</w:t>
      </w:r>
      <w:r w:rsidR="00850D52" w:rsidRPr="00323F69">
        <w:rPr>
          <w:rFonts w:asciiTheme="minorEastAsia" w:eastAsiaTheme="minorEastAsia" w:hAnsiTheme="minorEastAsia" w:hint="eastAsia"/>
          <w:bCs/>
        </w:rPr>
        <w:t>された者であること。</w:t>
      </w:r>
      <w:r w:rsidR="00850D52" w:rsidRPr="00152DDE">
        <w:rPr>
          <w:rFonts w:asciiTheme="minorEastAsia" w:eastAsiaTheme="minorEastAsia" w:hAnsiTheme="minorEastAsia" w:hint="eastAsia"/>
          <w:bCs/>
        </w:rPr>
        <w:t>なお、資格を有していない者は、</w:t>
      </w:r>
      <w:r w:rsidR="00876771">
        <w:rPr>
          <w:rFonts w:asciiTheme="minorEastAsia" w:eastAsiaTheme="minorEastAsia" w:hAnsiTheme="minorEastAsia" w:hint="eastAsia"/>
          <w:bCs/>
        </w:rPr>
        <w:t>技術</w:t>
      </w:r>
      <w:r w:rsidR="00850D52" w:rsidRPr="00152DDE">
        <w:rPr>
          <w:rFonts w:asciiTheme="minorEastAsia" w:eastAsiaTheme="minorEastAsia" w:hAnsiTheme="minorEastAsia" w:hint="eastAsia"/>
          <w:bCs/>
        </w:rPr>
        <w:t>提案書の提出期限までに</w:t>
      </w:r>
      <w:r w:rsidR="00850D52" w:rsidRPr="00416EF7">
        <w:rPr>
          <w:rFonts w:asciiTheme="minorEastAsia" w:eastAsiaTheme="minorEastAsia" w:hAnsiTheme="minorEastAsia" w:hint="eastAsia"/>
          <w:bCs/>
        </w:rPr>
        <w:t>当該資格</w:t>
      </w:r>
      <w:r w:rsidR="00850D52" w:rsidRPr="00152DDE">
        <w:rPr>
          <w:rFonts w:asciiTheme="minorEastAsia" w:eastAsiaTheme="minorEastAsia" w:hAnsiTheme="minorEastAsia" w:hint="eastAsia"/>
          <w:bCs/>
        </w:rPr>
        <w:t>を取得すること。</w:t>
      </w:r>
    </w:p>
    <w:p w14:paraId="26AB76B0" w14:textId="134A48C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３　</w:t>
      </w:r>
      <w:r w:rsidR="00850D52" w:rsidRPr="00152DDE">
        <w:rPr>
          <w:rFonts w:asciiTheme="minorEastAsia" w:eastAsiaTheme="minorEastAsia" w:hAnsiTheme="minorEastAsia" w:hint="eastAsia"/>
          <w:bCs/>
        </w:rPr>
        <w:t>本プロポーザルの公告日から契約の相手方の決定日までの間</w:t>
      </w:r>
      <w:r w:rsidR="00850D52" w:rsidRPr="00323F69">
        <w:rPr>
          <w:rFonts w:asciiTheme="minorEastAsia" w:eastAsiaTheme="minorEastAsia" w:hAnsiTheme="minorEastAsia"/>
          <w:bCs/>
        </w:rPr>
        <w:t>において</w:t>
      </w:r>
      <w:r>
        <w:t>、栃木県競争入札参加資格者指名停止等措置要領</w:t>
      </w:r>
      <w:r>
        <w:rPr>
          <w:rFonts w:hint="eastAsia"/>
        </w:rPr>
        <w:t>（平成</w:t>
      </w:r>
      <w:r>
        <w:t>22年</w:t>
      </w:r>
      <w:r w:rsidR="00850D52">
        <w:rPr>
          <w:rFonts w:hint="eastAsia"/>
        </w:rPr>
        <w:t>(2010)</w:t>
      </w:r>
      <w:r>
        <w:t>３月12日付け会計第129号）に基づく指名停止期間中でない者であること。</w:t>
      </w:r>
    </w:p>
    <w:p w14:paraId="1AF508F1" w14:textId="5902ABE5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４　</w:t>
      </w:r>
      <w:r w:rsidR="004D6B1D" w:rsidRPr="004D6B1D">
        <w:rPr>
          <w:rFonts w:hint="eastAsia"/>
        </w:rPr>
        <w:t>民事再生法（平成</w:t>
      </w:r>
      <w:r w:rsidR="004D6B1D" w:rsidRPr="004D6B1D">
        <w:t>11年法律第225号）の規定による再生手続開始の申立て、会社更生法（平成14年法律第154条）の規定による更生手続開始の申立て、又は破産法（平成16年法律第75号）の規定による破産手続開始の申立てが行われている者でないこと。</w:t>
      </w:r>
    </w:p>
    <w:p w14:paraId="4564D892" w14:textId="2DC47AB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５　</w:t>
      </w:r>
      <w:r>
        <w:t>栃木県暴力団排除条例（平成22年栃木県条例第30号）第２条第１号又は同条第４号の規定に該当し</w:t>
      </w:r>
      <w:r>
        <w:rPr>
          <w:rFonts w:hint="eastAsia"/>
        </w:rPr>
        <w:t>ない者であること。</w:t>
      </w:r>
    </w:p>
    <w:p w14:paraId="6E7675B0" w14:textId="1CBD3EBC" w:rsidR="00596A87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６　</w:t>
      </w:r>
      <w:r w:rsidR="00850D52">
        <w:rPr>
          <w:rFonts w:asciiTheme="minorEastAsia" w:eastAsiaTheme="minorEastAsia" w:hAnsiTheme="minorEastAsia" w:hint="eastAsia"/>
          <w:bCs/>
        </w:rPr>
        <w:t>国又は</w:t>
      </w:r>
      <w:r w:rsidR="00850D52" w:rsidRPr="00692985">
        <w:rPr>
          <w:rFonts w:asciiTheme="minorEastAsia" w:eastAsiaTheme="minorEastAsia" w:hAnsiTheme="minorEastAsia" w:hint="eastAsia"/>
          <w:bCs/>
        </w:rPr>
        <w:t>地方公共団体が発注する同種又は類似の業務の実績があること</w:t>
      </w:r>
      <w:r>
        <w:t>。</w:t>
      </w:r>
    </w:p>
    <w:p w14:paraId="3B87B778" w14:textId="77777777" w:rsidR="00FF5ED0" w:rsidRDefault="00FF5ED0" w:rsidP="009D19E9">
      <w:pPr>
        <w:spacing w:beforeLines="50" w:before="184"/>
        <w:ind w:leftChars="50" w:left="421" w:hangingChars="150" w:hanging="316"/>
      </w:pPr>
    </w:p>
    <w:p w14:paraId="2A999199" w14:textId="77777777" w:rsidR="00FF5ED0" w:rsidRDefault="00FF5ED0" w:rsidP="00FF5ED0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41"/>
        <w:gridCol w:w="2828"/>
        <w:gridCol w:w="1595"/>
        <w:gridCol w:w="2704"/>
      </w:tblGrid>
      <w:tr w:rsidR="00FF5ED0" w14:paraId="678EF9D3" w14:textId="77777777" w:rsidTr="0067590B">
        <w:trPr>
          <w:trHeight w:val="553"/>
        </w:trPr>
        <w:tc>
          <w:tcPr>
            <w:tcW w:w="1935" w:type="dxa"/>
            <w:vAlign w:val="center"/>
          </w:tcPr>
          <w:p w14:paraId="60737192" w14:textId="77777777" w:rsidR="00FF5ED0" w:rsidRDefault="00FF5ED0" w:rsidP="0067590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14:paraId="47D8E9D2" w14:textId="77777777" w:rsidR="00FF5ED0" w:rsidRDefault="00FF5ED0" w:rsidP="0067590B"/>
        </w:tc>
      </w:tr>
      <w:tr w:rsidR="00FF5ED0" w14:paraId="3FF81E9F" w14:textId="77777777" w:rsidTr="0067590B">
        <w:trPr>
          <w:trHeight w:val="547"/>
        </w:trPr>
        <w:tc>
          <w:tcPr>
            <w:tcW w:w="1935" w:type="dxa"/>
            <w:vAlign w:val="center"/>
          </w:tcPr>
          <w:p w14:paraId="7312FA00" w14:textId="77777777" w:rsidR="00FF5ED0" w:rsidRDefault="00FF5ED0" w:rsidP="0067590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14:paraId="3A0DD6D9" w14:textId="77777777" w:rsidR="00FF5ED0" w:rsidRDefault="00FF5ED0" w:rsidP="0067590B"/>
        </w:tc>
      </w:tr>
      <w:tr w:rsidR="00FF5ED0" w14:paraId="73F0503B" w14:textId="77777777" w:rsidTr="0067590B">
        <w:trPr>
          <w:trHeight w:val="554"/>
        </w:trPr>
        <w:tc>
          <w:tcPr>
            <w:tcW w:w="1935" w:type="dxa"/>
            <w:vAlign w:val="center"/>
          </w:tcPr>
          <w:p w14:paraId="2CBB80CC" w14:textId="77777777" w:rsidR="00FF5ED0" w:rsidRDefault="00FF5ED0" w:rsidP="0067590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14:paraId="3048CD14" w14:textId="77777777" w:rsidR="00FF5ED0" w:rsidRDefault="00FF5ED0" w:rsidP="0067590B"/>
        </w:tc>
      </w:tr>
      <w:tr w:rsidR="00FF5ED0" w14:paraId="77D3F8ED" w14:textId="77777777" w:rsidTr="0067590B">
        <w:trPr>
          <w:trHeight w:val="562"/>
        </w:trPr>
        <w:tc>
          <w:tcPr>
            <w:tcW w:w="1935" w:type="dxa"/>
            <w:vAlign w:val="center"/>
          </w:tcPr>
          <w:p w14:paraId="6542CAB6" w14:textId="77777777" w:rsidR="00FF5ED0" w:rsidRDefault="00FF5ED0" w:rsidP="0067590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14:paraId="4E679BE1" w14:textId="77777777" w:rsidR="00FF5ED0" w:rsidRDefault="00FF5ED0" w:rsidP="0067590B"/>
        </w:tc>
      </w:tr>
      <w:tr w:rsidR="00FF5ED0" w14:paraId="6EA4F042" w14:textId="77777777" w:rsidTr="0067590B">
        <w:trPr>
          <w:trHeight w:val="570"/>
        </w:trPr>
        <w:tc>
          <w:tcPr>
            <w:tcW w:w="1935" w:type="dxa"/>
            <w:vAlign w:val="center"/>
          </w:tcPr>
          <w:p w14:paraId="1A019569" w14:textId="77777777" w:rsidR="00FF5ED0" w:rsidRDefault="00FF5ED0" w:rsidP="0067590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14:paraId="49CD939E" w14:textId="77777777" w:rsidR="00FF5ED0" w:rsidRDefault="00FF5ED0" w:rsidP="0067590B"/>
        </w:tc>
      </w:tr>
      <w:tr w:rsidR="00FF5ED0" w14:paraId="6ADBE022" w14:textId="77777777" w:rsidTr="0067590B">
        <w:trPr>
          <w:trHeight w:val="550"/>
        </w:trPr>
        <w:tc>
          <w:tcPr>
            <w:tcW w:w="1935" w:type="dxa"/>
            <w:vAlign w:val="center"/>
          </w:tcPr>
          <w:p w14:paraId="48A20857" w14:textId="77777777" w:rsidR="00FF5ED0" w:rsidRDefault="00FF5ED0" w:rsidP="0067590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14:paraId="0B26CEE5" w14:textId="77777777" w:rsidR="00FF5ED0" w:rsidRDefault="00FF5ED0" w:rsidP="0067590B"/>
        </w:tc>
      </w:tr>
      <w:tr w:rsidR="00FF5ED0" w14:paraId="5F04D79C" w14:textId="77777777" w:rsidTr="0067590B">
        <w:trPr>
          <w:trHeight w:val="558"/>
        </w:trPr>
        <w:tc>
          <w:tcPr>
            <w:tcW w:w="1935" w:type="dxa"/>
            <w:vAlign w:val="center"/>
          </w:tcPr>
          <w:p w14:paraId="10327A5B" w14:textId="77777777" w:rsidR="00FF5ED0" w:rsidRDefault="00FF5ED0" w:rsidP="0067590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14:paraId="7B8CAE3A" w14:textId="77777777" w:rsidR="00FF5ED0" w:rsidRDefault="00FF5ED0" w:rsidP="0067590B"/>
        </w:tc>
      </w:tr>
      <w:tr w:rsidR="00FF5ED0" w14:paraId="17E5C960" w14:textId="77777777" w:rsidTr="0067590B">
        <w:trPr>
          <w:trHeight w:val="510"/>
        </w:trPr>
        <w:tc>
          <w:tcPr>
            <w:tcW w:w="1935" w:type="dxa"/>
            <w:vAlign w:val="center"/>
          </w:tcPr>
          <w:p w14:paraId="57D07548" w14:textId="77777777" w:rsidR="00FF5ED0" w:rsidRDefault="00FF5ED0" w:rsidP="0067590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14:paraId="73301D6D" w14:textId="77777777" w:rsidR="00FF5ED0" w:rsidRDefault="00FF5ED0" w:rsidP="0067590B"/>
        </w:tc>
      </w:tr>
      <w:tr w:rsidR="00FF5ED0" w14:paraId="61B68D80" w14:textId="77777777" w:rsidTr="0067590B">
        <w:trPr>
          <w:trHeight w:val="480"/>
        </w:trPr>
        <w:tc>
          <w:tcPr>
            <w:tcW w:w="1935" w:type="dxa"/>
            <w:vAlign w:val="center"/>
          </w:tcPr>
          <w:p w14:paraId="656B1534" w14:textId="77777777" w:rsidR="00FF5ED0" w:rsidRDefault="00FF5ED0" w:rsidP="0067590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14:paraId="581967F9" w14:textId="77777777" w:rsidR="00FF5ED0" w:rsidRDefault="00FF5ED0" w:rsidP="0067590B"/>
        </w:tc>
      </w:tr>
      <w:tr w:rsidR="00FF5ED0" w14:paraId="2A04F100" w14:textId="77777777" w:rsidTr="0067590B">
        <w:trPr>
          <w:trHeight w:val="525"/>
        </w:trPr>
        <w:tc>
          <w:tcPr>
            <w:tcW w:w="1935" w:type="dxa"/>
            <w:vMerge w:val="restart"/>
            <w:vAlign w:val="center"/>
          </w:tcPr>
          <w:p w14:paraId="335F63BB" w14:textId="77777777" w:rsidR="00FF5ED0" w:rsidRDefault="00FF5ED0" w:rsidP="0067590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14:paraId="6D81DCEA" w14:textId="77777777" w:rsidR="00FF5ED0" w:rsidRPr="000A33F6" w:rsidRDefault="00FF5ED0" w:rsidP="0067590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FF5ED0" w14:paraId="30034C9B" w14:textId="77777777" w:rsidTr="00FF5ED0">
        <w:trPr>
          <w:trHeight w:val="4895"/>
        </w:trPr>
        <w:tc>
          <w:tcPr>
            <w:tcW w:w="1935" w:type="dxa"/>
            <w:vMerge/>
            <w:vAlign w:val="center"/>
          </w:tcPr>
          <w:p w14:paraId="1A9E475F" w14:textId="77777777" w:rsidR="00FF5ED0" w:rsidRDefault="00FF5ED0" w:rsidP="0067590B"/>
        </w:tc>
        <w:tc>
          <w:tcPr>
            <w:tcW w:w="7837" w:type="dxa"/>
            <w:gridSpan w:val="4"/>
            <w:vAlign w:val="center"/>
          </w:tcPr>
          <w:p w14:paraId="4524CE18" w14:textId="77777777" w:rsidR="00FF5ED0" w:rsidRDefault="00FF5ED0" w:rsidP="0067590B"/>
        </w:tc>
      </w:tr>
      <w:tr w:rsidR="00FF5ED0" w14:paraId="25856E40" w14:textId="77777777" w:rsidTr="0067590B">
        <w:trPr>
          <w:trHeight w:val="556"/>
        </w:trPr>
        <w:tc>
          <w:tcPr>
            <w:tcW w:w="9772" w:type="dxa"/>
            <w:gridSpan w:val="5"/>
            <w:vAlign w:val="center"/>
          </w:tcPr>
          <w:p w14:paraId="099EA0A4" w14:textId="77777777" w:rsidR="00FF5ED0" w:rsidRPr="000A33F6" w:rsidRDefault="00FF5ED0" w:rsidP="0067590B">
            <w:r>
              <w:rPr>
                <w:rFonts w:hint="eastAsia"/>
              </w:rPr>
              <w:t>【本申請の担当者】</w:t>
            </w:r>
          </w:p>
        </w:tc>
      </w:tr>
      <w:tr w:rsidR="00FF5ED0" w14:paraId="5167BBFC" w14:textId="77777777" w:rsidTr="0067590B">
        <w:trPr>
          <w:trHeight w:val="555"/>
        </w:trPr>
        <w:tc>
          <w:tcPr>
            <w:tcW w:w="1980" w:type="dxa"/>
            <w:gridSpan w:val="2"/>
            <w:vAlign w:val="center"/>
          </w:tcPr>
          <w:p w14:paraId="0AE34959" w14:textId="77777777" w:rsidR="00FF5ED0" w:rsidRDefault="00FF5ED0" w:rsidP="0067590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14:paraId="4C81825F" w14:textId="77777777" w:rsidR="00FF5ED0" w:rsidRDefault="00FF5ED0" w:rsidP="0067590B"/>
        </w:tc>
        <w:tc>
          <w:tcPr>
            <w:tcW w:w="1701" w:type="dxa"/>
            <w:vAlign w:val="center"/>
          </w:tcPr>
          <w:p w14:paraId="1F734257" w14:textId="77777777" w:rsidR="00FF5ED0" w:rsidRDefault="00FF5ED0" w:rsidP="0067590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23C4D68E" w14:textId="77777777" w:rsidR="00FF5ED0" w:rsidRDefault="00FF5ED0" w:rsidP="0067590B"/>
        </w:tc>
      </w:tr>
      <w:tr w:rsidR="00FF5ED0" w14:paraId="46BE3A2B" w14:textId="77777777" w:rsidTr="0067590B">
        <w:trPr>
          <w:trHeight w:val="563"/>
        </w:trPr>
        <w:tc>
          <w:tcPr>
            <w:tcW w:w="1980" w:type="dxa"/>
            <w:gridSpan w:val="2"/>
            <w:vAlign w:val="center"/>
          </w:tcPr>
          <w:p w14:paraId="13A38772" w14:textId="77777777" w:rsidR="00FF5ED0" w:rsidRDefault="00FF5ED0" w:rsidP="0067590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14:paraId="038FCC2D" w14:textId="77777777" w:rsidR="00FF5ED0" w:rsidRDefault="00FF5ED0" w:rsidP="0067590B"/>
        </w:tc>
        <w:tc>
          <w:tcPr>
            <w:tcW w:w="1701" w:type="dxa"/>
            <w:vAlign w:val="center"/>
          </w:tcPr>
          <w:p w14:paraId="3E9890D2" w14:textId="77777777" w:rsidR="00FF5ED0" w:rsidRDefault="00FF5ED0" w:rsidP="0067590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7DF8A426" w14:textId="77777777" w:rsidR="00FF5ED0" w:rsidRDefault="00FF5ED0" w:rsidP="0067590B"/>
        </w:tc>
      </w:tr>
      <w:tr w:rsidR="00FF5ED0" w14:paraId="05CBC903" w14:textId="77777777" w:rsidTr="0067590B">
        <w:trPr>
          <w:trHeight w:val="557"/>
        </w:trPr>
        <w:tc>
          <w:tcPr>
            <w:tcW w:w="1980" w:type="dxa"/>
            <w:gridSpan w:val="2"/>
            <w:vAlign w:val="center"/>
          </w:tcPr>
          <w:p w14:paraId="0ACA60E9" w14:textId="77777777" w:rsidR="00FF5ED0" w:rsidRDefault="00FF5ED0" w:rsidP="0067590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14:paraId="10F48398" w14:textId="77777777" w:rsidR="00FF5ED0" w:rsidRDefault="00FF5ED0" w:rsidP="0067590B"/>
        </w:tc>
        <w:tc>
          <w:tcPr>
            <w:tcW w:w="1701" w:type="dxa"/>
            <w:vAlign w:val="center"/>
          </w:tcPr>
          <w:p w14:paraId="0F69137F" w14:textId="77777777" w:rsidR="00FF5ED0" w:rsidRDefault="00FF5ED0" w:rsidP="0067590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14:paraId="4D1DA83B" w14:textId="77777777" w:rsidR="00FF5ED0" w:rsidRDefault="00FF5ED0" w:rsidP="0067590B"/>
        </w:tc>
      </w:tr>
    </w:tbl>
    <w:p w14:paraId="047228F2" w14:textId="43A34659" w:rsidR="00FF5ED0" w:rsidRPr="00FF5ED0" w:rsidRDefault="00FF5ED0" w:rsidP="00FF5ED0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FF5ED0" w:rsidRPr="00FF5ED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0DA0" w14:textId="77777777" w:rsidR="00E7557B" w:rsidRDefault="00E7557B" w:rsidP="005E7A16">
      <w:r>
        <w:separator/>
      </w:r>
    </w:p>
  </w:endnote>
  <w:endnote w:type="continuationSeparator" w:id="0">
    <w:p w14:paraId="0778B8A6" w14:textId="77777777" w:rsidR="00E7557B" w:rsidRDefault="00E7557B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50DC" w14:textId="77777777" w:rsidR="00E7557B" w:rsidRDefault="00E7557B" w:rsidP="005E7A16">
      <w:r>
        <w:separator/>
      </w:r>
    </w:p>
  </w:footnote>
  <w:footnote w:type="continuationSeparator" w:id="0">
    <w:p w14:paraId="35328F79" w14:textId="77777777" w:rsidR="00E7557B" w:rsidRDefault="00E7557B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71104ECA" w:rsidR="00C413CF" w:rsidRPr="00FF5ED0" w:rsidRDefault="00C413CF" w:rsidP="006309DE">
    <w:pPr>
      <w:spacing w:line="454" w:lineRule="exact"/>
    </w:pPr>
    <w:r>
      <w:rPr>
        <w:rFonts w:hint="eastAsia"/>
      </w:rPr>
      <w:t>〔別記様式２〕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371B9"/>
    <w:rsid w:val="000868E3"/>
    <w:rsid w:val="00087D17"/>
    <w:rsid w:val="000C0326"/>
    <w:rsid w:val="00122DE9"/>
    <w:rsid w:val="00191AB2"/>
    <w:rsid w:val="001A5249"/>
    <w:rsid w:val="001C4D30"/>
    <w:rsid w:val="00200564"/>
    <w:rsid w:val="002232A5"/>
    <w:rsid w:val="002F7B0F"/>
    <w:rsid w:val="00321C5E"/>
    <w:rsid w:val="003F04DA"/>
    <w:rsid w:val="00413453"/>
    <w:rsid w:val="0041499B"/>
    <w:rsid w:val="00422270"/>
    <w:rsid w:val="004511F4"/>
    <w:rsid w:val="0046050A"/>
    <w:rsid w:val="004838AF"/>
    <w:rsid w:val="004C03CE"/>
    <w:rsid w:val="004D1BCC"/>
    <w:rsid w:val="004D627E"/>
    <w:rsid w:val="004D6B1D"/>
    <w:rsid w:val="004E2F2E"/>
    <w:rsid w:val="00570C6A"/>
    <w:rsid w:val="005753C3"/>
    <w:rsid w:val="00596A87"/>
    <w:rsid w:val="005E7A16"/>
    <w:rsid w:val="006309DE"/>
    <w:rsid w:val="00675511"/>
    <w:rsid w:val="00754A61"/>
    <w:rsid w:val="00762574"/>
    <w:rsid w:val="007F6AC4"/>
    <w:rsid w:val="00850D52"/>
    <w:rsid w:val="00876771"/>
    <w:rsid w:val="00930D7A"/>
    <w:rsid w:val="00956454"/>
    <w:rsid w:val="009A7288"/>
    <w:rsid w:val="009D0B0C"/>
    <w:rsid w:val="009D11D3"/>
    <w:rsid w:val="009D19E9"/>
    <w:rsid w:val="009E1FE2"/>
    <w:rsid w:val="009F3F6D"/>
    <w:rsid w:val="00A1113F"/>
    <w:rsid w:val="00A344BF"/>
    <w:rsid w:val="00A42F5B"/>
    <w:rsid w:val="00AB5FDE"/>
    <w:rsid w:val="00AF3ABB"/>
    <w:rsid w:val="00BE7D69"/>
    <w:rsid w:val="00C413CF"/>
    <w:rsid w:val="00C6095A"/>
    <w:rsid w:val="00C92A3C"/>
    <w:rsid w:val="00CF77E6"/>
    <w:rsid w:val="00D24159"/>
    <w:rsid w:val="00D5099F"/>
    <w:rsid w:val="00DB690F"/>
    <w:rsid w:val="00DF3779"/>
    <w:rsid w:val="00E65845"/>
    <w:rsid w:val="00E65CB9"/>
    <w:rsid w:val="00E7557B"/>
    <w:rsid w:val="00FD73A3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D6B1D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127</Words>
  <Characters>728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2024-04-15T04:01:00Z</cp:lastPrinted>
  <dcterms:created xsi:type="dcterms:W3CDTF">2024-04-12T05:07:00Z</dcterms:created>
  <dcterms:modified xsi:type="dcterms:W3CDTF">2025-02-27T23:32:00Z</dcterms:modified>
</cp:coreProperties>
</file>