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093D" w14:textId="57E22DAB" w:rsidR="00422270" w:rsidRDefault="00724B15" w:rsidP="0042227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  <w:spacing w:val="2"/>
          <w:sz w:val="24"/>
          <w:szCs w:val="24"/>
        </w:rPr>
        <w:t>参加資格確認書</w:t>
      </w:r>
    </w:p>
    <w:p w14:paraId="35705090" w14:textId="6F5E7E47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1B5A48">
        <w:rPr>
          <w:rFonts w:hint="eastAsia"/>
        </w:rPr>
        <w:t>８</w:t>
      </w:r>
      <w:r w:rsidR="004401C9">
        <w:rPr>
          <w:rFonts w:hint="eastAsia"/>
        </w:rPr>
        <w:t>（2026）</w:t>
      </w:r>
      <w:r>
        <w:rPr>
          <w:rFonts w:hint="eastAsia"/>
        </w:rPr>
        <w:t xml:space="preserve">年　　月　　日　</w:t>
      </w:r>
    </w:p>
    <w:p w14:paraId="30CF7144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21390616" w14:textId="77777777" w:rsidR="00422270" w:rsidRDefault="00422270" w:rsidP="00422270">
      <w:r>
        <w:rPr>
          <w:rFonts w:hint="eastAsia"/>
        </w:rPr>
        <w:t xml:space="preserve">　</w:t>
      </w:r>
      <w:r>
        <w:t xml:space="preserve">栃木県知事　</w:t>
      </w:r>
      <w:r>
        <w:rPr>
          <w:rFonts w:hint="eastAsia"/>
        </w:rPr>
        <w:t>福田</w:t>
      </w:r>
      <w:r>
        <w:t xml:space="preserve">　</w:t>
      </w:r>
      <w:r>
        <w:rPr>
          <w:rFonts w:hint="eastAsia"/>
        </w:rPr>
        <w:t>富</w:t>
      </w:r>
      <w:r>
        <w:t>一　様</w:t>
      </w:r>
    </w:p>
    <w:p w14:paraId="7BA8477C" w14:textId="2E8BB85C" w:rsidR="00422270" w:rsidRDefault="00422270" w:rsidP="0042227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2270" w14:paraId="72EACF5C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4A13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56F46" w14:textId="77777777" w:rsidR="00422270" w:rsidRDefault="00422270" w:rsidP="006309DE"/>
        </w:tc>
      </w:tr>
      <w:tr w:rsidR="00422270" w14:paraId="09F0D184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E1CD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462B" w14:textId="77777777" w:rsidR="00422270" w:rsidRDefault="00422270" w:rsidP="006309DE"/>
        </w:tc>
      </w:tr>
      <w:tr w:rsidR="00422270" w14:paraId="1FB79C25" w14:textId="77777777" w:rsidTr="000121FD">
        <w:trPr>
          <w:trHeight w:val="876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26C06" w14:textId="77777777" w:rsidR="00422270" w:rsidRDefault="00422270" w:rsidP="006309DE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0F6D" w14:textId="77777777" w:rsidR="00422270" w:rsidRDefault="00422270" w:rsidP="006309DE"/>
        </w:tc>
      </w:tr>
    </w:tbl>
    <w:p w14:paraId="02650800" w14:textId="77777777" w:rsidR="00422270" w:rsidRPr="00241C50" w:rsidRDefault="00422270" w:rsidP="00422270"/>
    <w:p w14:paraId="78F096C1" w14:textId="4F8482D5" w:rsidR="00422270" w:rsidRDefault="001B5A48" w:rsidP="00422270">
      <w:pPr>
        <w:spacing w:line="454" w:lineRule="exact"/>
        <w:ind w:firstLineChars="100" w:firstLine="211"/>
      </w:pPr>
      <w:r w:rsidRPr="001B5A48">
        <w:rPr>
          <w:rFonts w:hint="eastAsia"/>
        </w:rPr>
        <w:t>栃木県共創デジタル基盤整備方針策定支援業務</w:t>
      </w:r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実施要領の記載事項を承諾し、下記</w:t>
      </w:r>
      <w:r w:rsidR="004401C9">
        <w:rPr>
          <w:rFonts w:hint="eastAsia"/>
        </w:rPr>
        <w:t>について相違ないことを</w:t>
      </w:r>
      <w:r w:rsidR="00724B15">
        <w:rPr>
          <w:rFonts w:hint="eastAsia"/>
        </w:rPr>
        <w:t>誓約</w:t>
      </w:r>
      <w:r w:rsidR="004401C9">
        <w:rPr>
          <w:rFonts w:hint="eastAsia"/>
        </w:rPr>
        <w:t>します</w:t>
      </w:r>
      <w:r w:rsidR="00422270">
        <w:t>。</w:t>
      </w:r>
    </w:p>
    <w:p w14:paraId="40D45124" w14:textId="77777777" w:rsidR="005E7A16" w:rsidRPr="004E2F2E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2C39B98E" w14:textId="77777777" w:rsidR="005E7A16" w:rsidRDefault="005E7A16" w:rsidP="00762574">
      <w:pPr>
        <w:spacing w:line="454" w:lineRule="exact"/>
        <w:jc w:val="center"/>
      </w:pPr>
      <w:r>
        <w:rPr>
          <w:rFonts w:hint="eastAsia"/>
        </w:rPr>
        <w:t>記</w:t>
      </w:r>
    </w:p>
    <w:p w14:paraId="3D905082" w14:textId="77777777" w:rsidR="00A42F5B" w:rsidRDefault="00A42F5B" w:rsidP="00A42F5B">
      <w:pPr>
        <w:spacing w:line="454" w:lineRule="exact"/>
        <w:ind w:left="211" w:hangingChars="100" w:hanging="211"/>
      </w:pPr>
      <w:r>
        <w:rPr>
          <w:rFonts w:hint="eastAsia"/>
        </w:rPr>
        <w:t>１</w:t>
      </w:r>
      <w:r>
        <w:t xml:space="preserve">　</w:t>
      </w:r>
      <w:r>
        <w:rPr>
          <w:rFonts w:hint="eastAsia"/>
        </w:rPr>
        <w:t>地方自治法施行令（昭和</w:t>
      </w:r>
      <w:r>
        <w:t>22年政令第16号）第167条の４に規定する者に該当しないこと。</w:t>
      </w:r>
    </w:p>
    <w:p w14:paraId="646D4F7C" w14:textId="11EEA6B8" w:rsidR="00A42F5B" w:rsidRDefault="00A42F5B" w:rsidP="00EB65AA">
      <w:pPr>
        <w:spacing w:line="454" w:lineRule="exact"/>
        <w:ind w:left="211" w:hangingChars="100" w:hanging="211"/>
      </w:pPr>
      <w:r>
        <w:rPr>
          <w:rFonts w:hint="eastAsia"/>
        </w:rPr>
        <w:t>２</w:t>
      </w:r>
      <w:r>
        <w:t xml:space="preserve">　</w:t>
      </w:r>
      <w:r w:rsidR="009F7C71" w:rsidRPr="00992E1D">
        <w:rPr>
          <w:rFonts w:hint="eastAsia"/>
          <w:color w:val="000000" w:themeColor="text1"/>
        </w:rPr>
        <w:t>栃木県物品調達等</w:t>
      </w:r>
      <w:r w:rsidR="009F7C71" w:rsidRPr="00992E1D">
        <w:rPr>
          <w:color w:val="000000" w:themeColor="text1"/>
        </w:rPr>
        <w:t>競争入札参加資格者等（平成</w:t>
      </w:r>
      <w:r w:rsidR="009F7C71" w:rsidRPr="00992E1D">
        <w:rPr>
          <w:rFonts w:hint="eastAsia"/>
          <w:color w:val="000000" w:themeColor="text1"/>
        </w:rPr>
        <w:t>８</w:t>
      </w:r>
      <w:r w:rsidR="009F7C71" w:rsidRPr="00992E1D">
        <w:rPr>
          <w:color w:val="000000" w:themeColor="text1"/>
        </w:rPr>
        <w:t>年栃木県告示第105号）に基づき、</w:t>
      </w:r>
      <w:r w:rsidR="009F7C71" w:rsidRPr="00992E1D">
        <w:rPr>
          <w:rFonts w:hint="eastAsia"/>
          <w:color w:val="000000" w:themeColor="text1"/>
        </w:rPr>
        <w:t>業種区分の大分類「Ｎ　通信、情報処理」、若しくは大分類</w:t>
      </w:r>
      <w:r w:rsidR="009F7C71" w:rsidRPr="00992E1D">
        <w:rPr>
          <w:color w:val="000000" w:themeColor="text1"/>
        </w:rPr>
        <w:t>「</w:t>
      </w:r>
      <w:r w:rsidR="009F7C71" w:rsidRPr="00992E1D">
        <w:rPr>
          <w:rFonts w:hint="eastAsia"/>
          <w:color w:val="000000" w:themeColor="text1"/>
        </w:rPr>
        <w:t>Ｐ</w:t>
      </w:r>
      <w:r w:rsidR="009F7C71" w:rsidRPr="00992E1D">
        <w:rPr>
          <w:color w:val="000000" w:themeColor="text1"/>
        </w:rPr>
        <w:t xml:space="preserve">　その他の</w:t>
      </w:r>
      <w:r w:rsidR="009F7C71" w:rsidRPr="00992E1D">
        <w:rPr>
          <w:rFonts w:hint="eastAsia"/>
          <w:color w:val="000000" w:themeColor="text1"/>
        </w:rPr>
        <w:t>サービス」</w:t>
      </w:r>
      <w:r w:rsidR="009F7C71" w:rsidRPr="00992E1D">
        <w:rPr>
          <w:color w:val="000000" w:themeColor="text1"/>
        </w:rPr>
        <w:t>のうち小分類</w:t>
      </w:r>
      <w:r w:rsidR="009F7C71" w:rsidRPr="00992E1D">
        <w:rPr>
          <w:rFonts w:hint="eastAsia"/>
          <w:color w:val="000000" w:themeColor="text1"/>
        </w:rPr>
        <w:t>「５</w:t>
      </w:r>
      <w:r w:rsidR="009F7C71" w:rsidRPr="00992E1D">
        <w:rPr>
          <w:color w:val="000000" w:themeColor="text1"/>
        </w:rPr>
        <w:t xml:space="preserve">　</w:t>
      </w:r>
      <w:r w:rsidR="009F7C71" w:rsidRPr="00992E1D">
        <w:rPr>
          <w:rFonts w:hint="eastAsia"/>
          <w:color w:val="000000" w:themeColor="text1"/>
        </w:rPr>
        <w:t>検査、分析」</w:t>
      </w:r>
      <w:r w:rsidR="009F7C71" w:rsidRPr="00992E1D">
        <w:rPr>
          <w:color w:val="000000" w:themeColor="text1"/>
        </w:rPr>
        <w:t>又は「６　その他」</w:t>
      </w:r>
      <w:r w:rsidR="009F7C71" w:rsidRPr="00992E1D">
        <w:rPr>
          <w:rFonts w:hint="eastAsia"/>
          <w:color w:val="000000" w:themeColor="text1"/>
        </w:rPr>
        <w:t>の</w:t>
      </w:r>
      <w:r w:rsidR="009F7C71" w:rsidRPr="00992E1D">
        <w:rPr>
          <w:color w:val="000000" w:themeColor="text1"/>
        </w:rPr>
        <w:t>入札参加資格を有する</w:t>
      </w:r>
      <w:r w:rsidR="009F7C71" w:rsidRPr="00992E1D">
        <w:rPr>
          <w:rFonts w:hint="eastAsia"/>
          <w:color w:val="000000" w:themeColor="text1"/>
        </w:rPr>
        <w:t>者</w:t>
      </w:r>
      <w:r w:rsidR="009F7C71" w:rsidRPr="00992E1D">
        <w:rPr>
          <w:color w:val="000000" w:themeColor="text1"/>
        </w:rPr>
        <w:t>であること。</w:t>
      </w:r>
    </w:p>
    <w:p w14:paraId="508F3418" w14:textId="4985B364" w:rsidR="00A42F5B" w:rsidRDefault="00A42F5B" w:rsidP="00A42F5B">
      <w:pPr>
        <w:spacing w:line="454" w:lineRule="exact"/>
        <w:ind w:left="211" w:hangingChars="100" w:hanging="211"/>
      </w:pPr>
      <w:r>
        <w:rPr>
          <w:rFonts w:hint="eastAsia"/>
        </w:rPr>
        <w:t>３</w:t>
      </w:r>
      <w:r>
        <w:t xml:space="preserve">　</w:t>
      </w:r>
      <w:r w:rsidR="004401C9" w:rsidRPr="004401C9">
        <w:rPr>
          <w:rFonts w:hint="eastAsia"/>
        </w:rPr>
        <w:t>参加表明書及び企画提案書の受付期間において、栃木県競争入札参加資格者指名停止等措置要領（平成</w:t>
      </w:r>
      <w:r w:rsidR="004401C9" w:rsidRPr="004401C9">
        <w:t>22年３月12日付け会計第129号）に基づく指名停止期間中でない者であること。</w:t>
      </w:r>
    </w:p>
    <w:p w14:paraId="20CE53B6" w14:textId="40CCC203" w:rsidR="00A42F5B" w:rsidRDefault="00A42F5B" w:rsidP="00A42F5B">
      <w:pPr>
        <w:spacing w:line="454" w:lineRule="exact"/>
        <w:ind w:left="211" w:hangingChars="100" w:hanging="211"/>
      </w:pPr>
      <w:r>
        <w:rPr>
          <w:rFonts w:hint="eastAsia"/>
        </w:rPr>
        <w:t>４</w:t>
      </w:r>
      <w:r>
        <w:t xml:space="preserve">　</w:t>
      </w:r>
      <w:r w:rsidR="009F7C71" w:rsidRPr="009F7C71">
        <w:rPr>
          <w:rFonts w:hint="eastAsia"/>
        </w:rPr>
        <w:t>民事再生法（平成</w:t>
      </w:r>
      <w:r w:rsidR="009F7C71" w:rsidRPr="009F7C71">
        <w:t>11年法律第225号）第21条第１項若しくは、第2項の規定に基づく再生手続開始の申立てがなされている者（同法第33条第１項の規定に基づく再生手続開始の決定を受けた者を除く。）又は会社更生法（平成14年法律第154号）第17条第１項若しくは第２項の規定に基づく更生手続開始の申立てがなされている者（同法第41条第１項の規定に基づく更生手続開始の決定を受けた者を除く。）でないこと。</w:t>
      </w:r>
    </w:p>
    <w:p w14:paraId="59D6D718" w14:textId="3CE5CF69" w:rsidR="009F7C71" w:rsidRDefault="009F7C71" w:rsidP="00A42F5B">
      <w:pPr>
        <w:spacing w:line="454" w:lineRule="exact"/>
        <w:ind w:left="211" w:hangingChars="100" w:hanging="211"/>
        <w:rPr>
          <w:color w:val="000000" w:themeColor="text1"/>
        </w:rPr>
      </w:pPr>
      <w:r>
        <w:rPr>
          <w:rFonts w:hint="eastAsia"/>
        </w:rPr>
        <w:t xml:space="preserve">５　</w:t>
      </w:r>
      <w:r w:rsidRPr="00EA2B47">
        <w:rPr>
          <w:rFonts w:hint="eastAsia"/>
          <w:color w:val="000000" w:themeColor="text1"/>
        </w:rPr>
        <w:t>栃木県暴力団排除条例（平成</w:t>
      </w:r>
      <w:r w:rsidRPr="00EA2B47">
        <w:rPr>
          <w:color w:val="000000" w:themeColor="text1"/>
        </w:rPr>
        <w:t>22年栃木県条例第30号）第２条第１号又は同条第４号の規定に該当しない者であること。</w:t>
      </w:r>
    </w:p>
    <w:p w14:paraId="2F3D8D50" w14:textId="6ACB9E6A" w:rsidR="009F7C71" w:rsidRDefault="009F7C71" w:rsidP="00BF5E82">
      <w:pPr>
        <w:spacing w:line="454" w:lineRule="exact"/>
        <w:ind w:left="211" w:hangingChars="100" w:hanging="211"/>
        <w:rPr>
          <w:rFonts w:hint="eastAsia"/>
        </w:rPr>
      </w:pPr>
      <w:r>
        <w:rPr>
          <w:rFonts w:hint="eastAsia"/>
          <w:color w:val="000000" w:themeColor="text1"/>
        </w:rPr>
        <w:t xml:space="preserve">６　</w:t>
      </w:r>
      <w:r w:rsidRPr="00454547">
        <w:rPr>
          <w:rFonts w:hint="eastAsia"/>
          <w:kern w:val="0"/>
        </w:rPr>
        <w:t>国</w:t>
      </w:r>
      <w:r w:rsidRPr="00454547">
        <w:rPr>
          <w:kern w:val="0"/>
        </w:rPr>
        <w:t>、都道府県</w:t>
      </w:r>
      <w:r>
        <w:rPr>
          <w:rFonts w:hint="eastAsia"/>
          <w:kern w:val="0"/>
        </w:rPr>
        <w:t>、</w:t>
      </w:r>
      <w:r w:rsidRPr="00454547">
        <w:rPr>
          <w:kern w:val="0"/>
        </w:rPr>
        <w:t>市</w:t>
      </w:r>
      <w:r>
        <w:rPr>
          <w:rFonts w:hint="eastAsia"/>
          <w:kern w:val="0"/>
        </w:rPr>
        <w:t>又は区若しくはこれらと同等の団体が発注した</w:t>
      </w:r>
      <w:r>
        <w:rPr>
          <w:kern w:val="0"/>
        </w:rPr>
        <w:t>類似業務を受注し、履行が完了した実績があり、</w:t>
      </w:r>
      <w:r w:rsidRPr="00454547">
        <w:t>確実に</w:t>
      </w:r>
      <w:r w:rsidRPr="00454547">
        <w:rPr>
          <w:rFonts w:hint="eastAsia"/>
        </w:rPr>
        <w:t>履行</w:t>
      </w:r>
      <w:r w:rsidRPr="00454547">
        <w:t>できる者であること。</w:t>
      </w:r>
    </w:p>
    <w:sectPr w:rsidR="009F7C71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14D5" w14:textId="77777777" w:rsidR="00CF2961" w:rsidRDefault="00CF2961" w:rsidP="005E7A16">
      <w:r>
        <w:separator/>
      </w:r>
    </w:p>
  </w:endnote>
  <w:endnote w:type="continuationSeparator" w:id="0">
    <w:p w14:paraId="0E6F58D0" w14:textId="77777777" w:rsidR="00CF2961" w:rsidRDefault="00CF2961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CBC9" w14:textId="77777777" w:rsidR="00CF2961" w:rsidRDefault="00CF2961" w:rsidP="005E7A16">
      <w:r>
        <w:separator/>
      </w:r>
    </w:p>
  </w:footnote>
  <w:footnote w:type="continuationSeparator" w:id="0">
    <w:p w14:paraId="01A49663" w14:textId="77777777" w:rsidR="00CF2961" w:rsidRDefault="00CF2961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A1E5" w14:textId="77777777" w:rsidR="00C413CF" w:rsidRDefault="00C413CF" w:rsidP="006309DE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〔別記様式２〕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121FD"/>
    <w:rsid w:val="000635B4"/>
    <w:rsid w:val="000C0326"/>
    <w:rsid w:val="00154787"/>
    <w:rsid w:val="00191AB2"/>
    <w:rsid w:val="001B5A48"/>
    <w:rsid w:val="001C4D30"/>
    <w:rsid w:val="00244D33"/>
    <w:rsid w:val="003B5363"/>
    <w:rsid w:val="003F4C6B"/>
    <w:rsid w:val="00422270"/>
    <w:rsid w:val="004401C9"/>
    <w:rsid w:val="004511F4"/>
    <w:rsid w:val="004C03CE"/>
    <w:rsid w:val="004D1BCC"/>
    <w:rsid w:val="004E2F2E"/>
    <w:rsid w:val="005D1E07"/>
    <w:rsid w:val="005E7A16"/>
    <w:rsid w:val="006309DE"/>
    <w:rsid w:val="00675511"/>
    <w:rsid w:val="00724B15"/>
    <w:rsid w:val="00762574"/>
    <w:rsid w:val="00882F51"/>
    <w:rsid w:val="00930D7A"/>
    <w:rsid w:val="009D0B0C"/>
    <w:rsid w:val="009F3F6D"/>
    <w:rsid w:val="009F7C71"/>
    <w:rsid w:val="00A02B36"/>
    <w:rsid w:val="00A42F5B"/>
    <w:rsid w:val="00BB6D5D"/>
    <w:rsid w:val="00BF5E82"/>
    <w:rsid w:val="00C413CF"/>
    <w:rsid w:val="00C5165F"/>
    <w:rsid w:val="00C6095A"/>
    <w:rsid w:val="00CF22CD"/>
    <w:rsid w:val="00CF2961"/>
    <w:rsid w:val="00DF3779"/>
    <w:rsid w:val="00E1207D"/>
    <w:rsid w:val="00E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8014D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正史</dc:creator>
  <cp:keywords/>
  <dc:description/>
  <cp:lastModifiedBy>矢野　智之</cp:lastModifiedBy>
  <cp:revision>21</cp:revision>
  <dcterms:created xsi:type="dcterms:W3CDTF">2019-05-27T12:31:00Z</dcterms:created>
  <dcterms:modified xsi:type="dcterms:W3CDTF">2026-02-13T05:33:00Z</dcterms:modified>
</cp:coreProperties>
</file>