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3152" w14:textId="7BA857B9" w:rsidR="00AD4B66" w:rsidRPr="00F808D3" w:rsidRDefault="00AD4B66" w:rsidP="002C595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様式１</w:t>
      </w:r>
      <w:r w:rsidR="000B1F5F">
        <w:rPr>
          <w:rFonts w:ascii="ＭＳ 明朝" w:eastAsia="ＭＳ 明朝" w:hAnsi="ＭＳ 明朝" w:hint="eastAsia"/>
          <w:sz w:val="24"/>
          <w:szCs w:val="24"/>
        </w:rPr>
        <w:t>－１</w:t>
      </w:r>
      <w:r>
        <w:rPr>
          <w:rFonts w:ascii="ＭＳ 明朝" w:eastAsia="ＭＳ 明朝" w:hAnsi="ＭＳ 明朝" w:hint="eastAsia"/>
          <w:sz w:val="24"/>
          <w:szCs w:val="24"/>
        </w:rPr>
        <w:t>(特定地域医療提供機関（B水準）指定申請</w:t>
      </w:r>
      <w:r>
        <w:rPr>
          <w:rFonts w:ascii="ＭＳ 明朝" w:eastAsia="ＭＳ 明朝" w:hAnsi="ＭＳ 明朝"/>
          <w:sz w:val="24"/>
          <w:szCs w:val="24"/>
        </w:rPr>
        <w:t>)</w:t>
      </w:r>
    </w:p>
    <w:p w14:paraId="6C213A18" w14:textId="707FA561" w:rsidR="00AD4B66" w:rsidRDefault="00AD4B66" w:rsidP="00D668FB">
      <w:pPr>
        <w:ind w:left="0"/>
        <w:jc w:val="left"/>
        <w:rPr>
          <w:rFonts w:ascii="ＭＳ 明朝" w:eastAsia="ＭＳ 明朝" w:hAnsi="ＭＳ 明朝"/>
          <w:sz w:val="24"/>
          <w:szCs w:val="24"/>
        </w:rPr>
      </w:pPr>
    </w:p>
    <w:p w14:paraId="6BF85FD7" w14:textId="1B869813" w:rsidR="00D668FB" w:rsidRPr="00AD4B66" w:rsidRDefault="00D668FB" w:rsidP="00D668FB">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04FECE29" w14:textId="77777777" w:rsidR="00AD4B66" w:rsidRPr="00F808D3" w:rsidRDefault="00AD4B66" w:rsidP="00AD4B66">
      <w:pPr>
        <w:ind w:left="0"/>
        <w:jc w:val="left"/>
        <w:rPr>
          <w:rFonts w:ascii="ＭＳ 明朝" w:eastAsia="ＭＳ 明朝" w:hAnsi="ＭＳ 明朝"/>
          <w:sz w:val="24"/>
          <w:szCs w:val="24"/>
        </w:rPr>
      </w:pPr>
    </w:p>
    <w:p w14:paraId="3E379CD6" w14:textId="77777777" w:rsidR="00AD4B66" w:rsidRPr="00F808D3" w:rsidRDefault="00AD4B66" w:rsidP="00AD4B66">
      <w:pPr>
        <w:jc w:val="left"/>
        <w:rPr>
          <w:rFonts w:ascii="ＭＳ 明朝" w:eastAsia="ＭＳ 明朝" w:hAnsi="ＭＳ 明朝"/>
          <w:sz w:val="24"/>
          <w:szCs w:val="24"/>
        </w:rPr>
      </w:pPr>
    </w:p>
    <w:p w14:paraId="274FE6DC" w14:textId="6D0DB361" w:rsidR="00AD4B66" w:rsidRDefault="00D668FB" w:rsidP="00EF3B9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栃木県</w:t>
      </w:r>
      <w:r w:rsidR="00AD4B66" w:rsidRPr="00F808D3">
        <w:rPr>
          <w:rFonts w:ascii="ＭＳ 明朝" w:eastAsia="ＭＳ 明朝" w:hAnsi="ＭＳ 明朝" w:hint="eastAsia"/>
          <w:sz w:val="24"/>
          <w:szCs w:val="24"/>
        </w:rPr>
        <w:t xml:space="preserve">知事　</w:t>
      </w:r>
      <w:r w:rsidR="00AD4B66">
        <w:rPr>
          <w:rFonts w:ascii="ＭＳ 明朝" w:eastAsia="ＭＳ 明朝" w:hAnsi="ＭＳ 明朝" w:hint="eastAsia"/>
          <w:sz w:val="24"/>
          <w:szCs w:val="24"/>
        </w:rPr>
        <w:t xml:space="preserve">　　　　　</w:t>
      </w:r>
      <w:r w:rsidR="00AD4B66" w:rsidRPr="00F808D3">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様</w:t>
      </w:r>
    </w:p>
    <w:p w14:paraId="41A7752B" w14:textId="77777777" w:rsidR="00D668FB" w:rsidRPr="00F808D3" w:rsidRDefault="00D668FB" w:rsidP="00D668FB">
      <w:pPr>
        <w:jc w:val="left"/>
        <w:rPr>
          <w:rFonts w:ascii="ＭＳ 明朝" w:eastAsia="ＭＳ 明朝" w:hAnsi="ＭＳ 明朝"/>
          <w:sz w:val="24"/>
          <w:szCs w:val="24"/>
        </w:rPr>
      </w:pPr>
    </w:p>
    <w:p w14:paraId="3F58489C" w14:textId="7A26DF3F" w:rsidR="00AD4B66" w:rsidRDefault="00AD4B66" w:rsidP="00AD4B66">
      <w:pPr>
        <w:wordWrap w:val="0"/>
        <w:ind w:right="-143"/>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w:t>
      </w:r>
    </w:p>
    <w:p w14:paraId="749CF31A" w14:textId="2DB2563B" w:rsidR="00EF3B90" w:rsidRDefault="00EF3B90" w:rsidP="00EF3B90">
      <w:pPr>
        <w:wordWrap w:val="0"/>
        <w:ind w:right="2497"/>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開設者</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558CEDF7" w14:textId="2DA2DB31" w:rsidR="00EF3B90" w:rsidRDefault="00EF3B90" w:rsidP="00EF3B90">
      <w:pPr>
        <w:wordWrap w:val="0"/>
        <w:ind w:right="3457"/>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109E8E48" w14:textId="5BBFC4C2" w:rsidR="00AD4B66" w:rsidRPr="00F808D3" w:rsidRDefault="00EF3B90" w:rsidP="00EF3B90">
      <w:pPr>
        <w:ind w:right="2977"/>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r w:rsidR="00AD4B6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 xml:space="preserve">　　　　　　　　　　</w:t>
      </w:r>
    </w:p>
    <w:p w14:paraId="38E65579" w14:textId="483533A4" w:rsidR="00AD4B66" w:rsidRPr="00973804" w:rsidRDefault="00973804" w:rsidP="00EF3B90">
      <w:pPr>
        <w:wordWrap w:val="0"/>
        <w:ind w:left="0" w:right="288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（代表者名）</w:t>
      </w:r>
      <w:r w:rsidR="00EF3B90">
        <w:rPr>
          <w:rFonts w:ascii="ＭＳ 明朝" w:eastAsia="ＭＳ 明朝" w:hAnsi="ＭＳ 明朝" w:hint="eastAsia"/>
          <w:sz w:val="24"/>
          <w:szCs w:val="24"/>
        </w:rPr>
        <w:t xml:space="preserve">　</w:t>
      </w:r>
    </w:p>
    <w:p w14:paraId="7769E3C3" w14:textId="37708DEB" w:rsidR="00AD4B66" w:rsidRDefault="00AD4B66" w:rsidP="00AD4B66">
      <w:pPr>
        <w:jc w:val="left"/>
        <w:rPr>
          <w:rFonts w:ascii="ＭＳ 明朝" w:eastAsia="ＭＳ 明朝" w:hAnsi="ＭＳ 明朝"/>
          <w:sz w:val="24"/>
          <w:szCs w:val="24"/>
        </w:rPr>
      </w:pPr>
    </w:p>
    <w:p w14:paraId="740132FB" w14:textId="77777777" w:rsidR="00D668FB" w:rsidRPr="00F808D3" w:rsidRDefault="00D668FB" w:rsidP="00AD4B66">
      <w:pPr>
        <w:jc w:val="left"/>
        <w:rPr>
          <w:rFonts w:ascii="ＭＳ 明朝" w:eastAsia="ＭＳ 明朝" w:hAnsi="ＭＳ 明朝"/>
          <w:sz w:val="24"/>
          <w:szCs w:val="24"/>
        </w:rPr>
      </w:pPr>
    </w:p>
    <w:p w14:paraId="3453A3C1" w14:textId="37AB5F88" w:rsidR="00AD4B66" w:rsidRPr="00F808D3" w:rsidRDefault="00AD4B66" w:rsidP="00AD4B66">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07BDFCF5" w14:textId="77777777" w:rsidR="00AD4B66" w:rsidRPr="00F808D3" w:rsidRDefault="00AD4B66" w:rsidP="00AD4B66">
      <w:pPr>
        <w:jc w:val="left"/>
        <w:rPr>
          <w:rFonts w:ascii="ＭＳ 明朝" w:eastAsia="ＭＳ 明朝" w:hAnsi="ＭＳ 明朝"/>
          <w:sz w:val="24"/>
          <w:szCs w:val="24"/>
        </w:rPr>
      </w:pPr>
    </w:p>
    <w:p w14:paraId="2BCC4C74" w14:textId="77777777" w:rsidR="00AD4B66" w:rsidRPr="00F808D3" w:rsidRDefault="00AD4B66" w:rsidP="00AD4B66">
      <w:pPr>
        <w:ind w:firstLineChars="100" w:firstLine="240"/>
        <w:rPr>
          <w:rFonts w:ascii="ＭＳ 明朝" w:eastAsia="ＭＳ 明朝" w:hAnsi="ＭＳ 明朝" w:cs="Times New Roman"/>
          <w:sz w:val="24"/>
          <w:szCs w:val="24"/>
        </w:rPr>
      </w:pPr>
      <w:r w:rsidRPr="00F808D3">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F808D3">
        <w:rPr>
          <w:rFonts w:ascii="ＭＳ 明朝" w:eastAsia="ＭＳ 明朝" w:hAnsi="ＭＳ 明朝"/>
          <w:sz w:val="24"/>
          <w:szCs w:val="24"/>
        </w:rPr>
        <w:t>5</w:t>
      </w:r>
      <w:r w:rsidRPr="00F808D3">
        <w:rPr>
          <w:rFonts w:ascii="ＭＳ 明朝" w:eastAsia="ＭＳ 明朝" w:hAnsi="ＭＳ 明朝" w:hint="eastAsia"/>
          <w:sz w:val="24"/>
          <w:szCs w:val="24"/>
        </w:rPr>
        <w:t>号。以下「医療法」という。）第113条の規定により</w:t>
      </w:r>
      <w:r w:rsidRPr="00F808D3">
        <w:rPr>
          <w:rFonts w:ascii="ＭＳ 明朝" w:eastAsia="ＭＳ 明朝" w:hAnsi="ＭＳ 明朝" w:cs="Times New Roman" w:hint="eastAsia"/>
          <w:sz w:val="24"/>
          <w:szCs w:val="24"/>
        </w:rPr>
        <w:t>、別紙のとおり申請する。</w:t>
      </w:r>
    </w:p>
    <w:p w14:paraId="5BB5FDE6" w14:textId="77777777" w:rsidR="00AD4B66" w:rsidRPr="00C07DA8" w:rsidRDefault="00AD4B66" w:rsidP="00AD4B66">
      <w:pPr>
        <w:spacing w:line="240" w:lineRule="auto"/>
        <w:ind w:left="0"/>
        <w:jc w:val="left"/>
        <w:rPr>
          <w:rFonts w:ascii="ＭＳ ゴシック" w:eastAsia="ＭＳ ゴシック" w:hAnsi="ＭＳ ゴシック"/>
          <w:sz w:val="22"/>
        </w:rPr>
        <w:sectPr w:rsidR="00AD4B66" w:rsidRPr="00C07DA8" w:rsidSect="0070442E">
          <w:pgSz w:w="11906" w:h="16838"/>
          <w:pgMar w:top="720" w:right="720" w:bottom="720" w:left="720" w:header="851" w:footer="964" w:gutter="0"/>
          <w:pgNumType w:start="0"/>
          <w:cols w:space="425"/>
          <w:titlePg/>
          <w:docGrid w:type="lines" w:linePitch="360"/>
        </w:sectPr>
      </w:pPr>
    </w:p>
    <w:p w14:paraId="6FDA52E5" w14:textId="77777777" w:rsidR="00AD4B66" w:rsidRDefault="00AD4B66" w:rsidP="00AD4B66">
      <w:pPr>
        <w:ind w:left="0"/>
        <w:jc w:val="left"/>
        <w:rPr>
          <w:rFonts w:ascii="ＭＳ ゴシック" w:eastAsia="ＭＳ ゴシック" w:hAnsi="ＭＳ ゴシック"/>
          <w:sz w:val="24"/>
          <w:szCs w:val="24"/>
        </w:rPr>
        <w:sectPr w:rsidR="00AD4B66" w:rsidSect="00A01180">
          <w:type w:val="continuous"/>
          <w:pgSz w:w="11906" w:h="16838"/>
          <w:pgMar w:top="720" w:right="720" w:bottom="720" w:left="720" w:header="851" w:footer="964" w:gutter="0"/>
          <w:pgNumType w:start="0"/>
          <w:cols w:space="425"/>
          <w:titlePg/>
          <w:docGrid w:type="lines" w:linePitch="360"/>
        </w:sectPr>
      </w:pPr>
    </w:p>
    <w:p w14:paraId="249A4962" w14:textId="77777777" w:rsidR="00AD4B66" w:rsidRPr="00F808D3" w:rsidRDefault="00AD4B66" w:rsidP="00EF3B90">
      <w:pPr>
        <w:ind w:left="0"/>
        <w:jc w:val="left"/>
        <w:rPr>
          <w:rFonts w:ascii="ＭＳ 明朝" w:eastAsia="ＭＳ 明朝" w:hAnsi="ＭＳ 明朝"/>
          <w:sz w:val="24"/>
          <w:szCs w:val="24"/>
        </w:rPr>
      </w:pPr>
    </w:p>
    <w:p w14:paraId="4DFDFA96" w14:textId="018450CF" w:rsidR="00AD4B66" w:rsidRPr="00F808D3" w:rsidRDefault="00EF3B90"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１</w:t>
      </w:r>
      <w:r w:rsidR="00AD4B66" w:rsidRPr="00F808D3">
        <w:rPr>
          <w:rFonts w:ascii="ＭＳ 明朝" w:eastAsia="ＭＳ 明朝" w:hAnsi="ＭＳ 明朝" w:hint="eastAsia"/>
          <w:sz w:val="24"/>
          <w:szCs w:val="24"/>
        </w:rPr>
        <w:t>．指定を予定する医療機関</w:t>
      </w:r>
    </w:p>
    <w:tbl>
      <w:tblPr>
        <w:tblStyle w:val="a8"/>
        <w:tblW w:w="10485" w:type="dxa"/>
        <w:tblLook w:val="04A0" w:firstRow="1" w:lastRow="0" w:firstColumn="1" w:lastColumn="0" w:noHBand="0" w:noVBand="1"/>
      </w:tblPr>
      <w:tblGrid>
        <w:gridCol w:w="3397"/>
        <w:gridCol w:w="7088"/>
      </w:tblGrid>
      <w:tr w:rsidR="00AD4B66" w:rsidRPr="00F808D3" w14:paraId="208FC614" w14:textId="77777777" w:rsidTr="00236D2D">
        <w:tc>
          <w:tcPr>
            <w:tcW w:w="3397" w:type="dxa"/>
            <w:vMerge w:val="restart"/>
            <w:vAlign w:val="center"/>
          </w:tcPr>
          <w:p w14:paraId="238318FF"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7762B391"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47CE8B41" w14:textId="77777777" w:rsidTr="00236D2D">
        <w:tc>
          <w:tcPr>
            <w:tcW w:w="3397" w:type="dxa"/>
            <w:vMerge/>
            <w:vAlign w:val="center"/>
          </w:tcPr>
          <w:p w14:paraId="46AE9F3E" w14:textId="77777777" w:rsidR="00AD4B66" w:rsidRPr="00F808D3" w:rsidRDefault="00AD4B66" w:rsidP="00236D2D">
            <w:pPr>
              <w:jc w:val="center"/>
              <w:rPr>
                <w:rFonts w:ascii="ＭＳ 明朝" w:eastAsia="ＭＳ 明朝" w:hAnsi="ＭＳ 明朝"/>
                <w:sz w:val="24"/>
                <w:szCs w:val="24"/>
              </w:rPr>
            </w:pPr>
          </w:p>
        </w:tc>
        <w:tc>
          <w:tcPr>
            <w:tcW w:w="7088" w:type="dxa"/>
          </w:tcPr>
          <w:p w14:paraId="341FED48" w14:textId="77777777" w:rsidR="00AD4B66" w:rsidRPr="00F808D3" w:rsidRDefault="00AD4B66" w:rsidP="00236D2D">
            <w:pPr>
              <w:jc w:val="left"/>
              <w:rPr>
                <w:rFonts w:ascii="ＭＳ 明朝" w:eastAsia="ＭＳ 明朝" w:hAnsi="ＭＳ 明朝"/>
                <w:sz w:val="24"/>
                <w:szCs w:val="24"/>
              </w:rPr>
            </w:pPr>
          </w:p>
          <w:p w14:paraId="47DEC23D" w14:textId="77777777" w:rsidR="00AD4B66" w:rsidRPr="00F808D3" w:rsidRDefault="00AD4B66" w:rsidP="00236D2D">
            <w:pPr>
              <w:jc w:val="left"/>
              <w:rPr>
                <w:rFonts w:ascii="ＭＳ 明朝" w:eastAsia="ＭＳ 明朝" w:hAnsi="ＭＳ 明朝"/>
                <w:sz w:val="24"/>
                <w:szCs w:val="24"/>
              </w:rPr>
            </w:pPr>
          </w:p>
        </w:tc>
      </w:tr>
      <w:tr w:rsidR="00AD4B66" w:rsidRPr="00F808D3" w14:paraId="429217B6" w14:textId="77777777" w:rsidTr="00236D2D">
        <w:tc>
          <w:tcPr>
            <w:tcW w:w="3397" w:type="dxa"/>
            <w:vMerge w:val="restart"/>
            <w:vAlign w:val="center"/>
          </w:tcPr>
          <w:p w14:paraId="59C1286F"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623912C6"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4FA77E83" w14:textId="77777777" w:rsidTr="00236D2D">
        <w:tc>
          <w:tcPr>
            <w:tcW w:w="3397" w:type="dxa"/>
            <w:vMerge/>
          </w:tcPr>
          <w:p w14:paraId="79A47C87" w14:textId="77777777" w:rsidR="00AD4B66" w:rsidRPr="00F808D3" w:rsidRDefault="00AD4B66" w:rsidP="00236D2D">
            <w:pPr>
              <w:jc w:val="center"/>
              <w:rPr>
                <w:rFonts w:ascii="ＭＳ 明朝" w:eastAsia="ＭＳ 明朝" w:hAnsi="ＭＳ 明朝"/>
                <w:sz w:val="24"/>
                <w:szCs w:val="24"/>
              </w:rPr>
            </w:pPr>
          </w:p>
        </w:tc>
        <w:tc>
          <w:tcPr>
            <w:tcW w:w="7088" w:type="dxa"/>
          </w:tcPr>
          <w:p w14:paraId="364A37F6" w14:textId="77777777" w:rsidR="00AD4B66" w:rsidRPr="00F808D3" w:rsidRDefault="00AD4B66" w:rsidP="00236D2D">
            <w:pPr>
              <w:jc w:val="left"/>
              <w:rPr>
                <w:rFonts w:ascii="ＭＳ 明朝" w:eastAsia="ＭＳ 明朝" w:hAnsi="ＭＳ 明朝"/>
                <w:sz w:val="24"/>
                <w:szCs w:val="24"/>
              </w:rPr>
            </w:pPr>
          </w:p>
          <w:p w14:paraId="5851A804" w14:textId="77777777" w:rsidR="00AD4B66" w:rsidRPr="00F808D3" w:rsidRDefault="00AD4B66" w:rsidP="00236D2D">
            <w:pPr>
              <w:jc w:val="left"/>
              <w:rPr>
                <w:rFonts w:ascii="ＭＳ 明朝" w:eastAsia="ＭＳ 明朝" w:hAnsi="ＭＳ 明朝"/>
                <w:sz w:val="24"/>
                <w:szCs w:val="24"/>
              </w:rPr>
            </w:pPr>
          </w:p>
        </w:tc>
      </w:tr>
      <w:tr w:rsidR="00AD4B66" w:rsidRPr="00F808D3" w14:paraId="6D67B4C8" w14:textId="77777777" w:rsidTr="00236D2D">
        <w:tc>
          <w:tcPr>
            <w:tcW w:w="3397" w:type="dxa"/>
            <w:vMerge w:val="restart"/>
            <w:vAlign w:val="center"/>
          </w:tcPr>
          <w:p w14:paraId="67AD585B" w14:textId="77777777" w:rsidR="00AD4B66" w:rsidRPr="00F808D3" w:rsidRDefault="00AD4B66" w:rsidP="00236D2D">
            <w:pPr>
              <w:ind w:left="0"/>
              <w:jc w:val="center"/>
              <w:rPr>
                <w:rFonts w:ascii="ＭＳ 明朝" w:eastAsia="ＭＳ 明朝" w:hAnsi="ＭＳ 明朝"/>
                <w:sz w:val="24"/>
                <w:szCs w:val="24"/>
              </w:rPr>
            </w:pPr>
            <w:r w:rsidRPr="00AD4B66">
              <w:rPr>
                <w:rFonts w:ascii="ＭＳ 明朝" w:eastAsia="ＭＳ 明朝" w:hAnsi="ＭＳ 明朝" w:hint="eastAsia"/>
                <w:spacing w:val="30"/>
                <w:sz w:val="24"/>
                <w:szCs w:val="24"/>
                <w:fitText w:val="1440" w:id="-1296847609"/>
              </w:rPr>
              <w:t>所在の場</w:t>
            </w:r>
            <w:r w:rsidRPr="00AD4B66">
              <w:rPr>
                <w:rFonts w:ascii="ＭＳ 明朝" w:eastAsia="ＭＳ 明朝" w:hAnsi="ＭＳ 明朝" w:hint="eastAsia"/>
                <w:sz w:val="24"/>
                <w:szCs w:val="24"/>
                <w:fitText w:val="1440" w:id="-1296847609"/>
              </w:rPr>
              <w:t>所</w:t>
            </w:r>
          </w:p>
        </w:tc>
        <w:tc>
          <w:tcPr>
            <w:tcW w:w="7088" w:type="dxa"/>
          </w:tcPr>
          <w:p w14:paraId="00238310"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0AAAE643" w14:textId="77777777" w:rsidTr="00236D2D">
        <w:tc>
          <w:tcPr>
            <w:tcW w:w="3397" w:type="dxa"/>
            <w:vMerge/>
          </w:tcPr>
          <w:p w14:paraId="3E8F50CC" w14:textId="77777777" w:rsidR="00AD4B66" w:rsidRPr="00F808D3" w:rsidRDefault="00AD4B66" w:rsidP="00236D2D">
            <w:pPr>
              <w:jc w:val="left"/>
              <w:rPr>
                <w:rFonts w:ascii="ＭＳ 明朝" w:eastAsia="ＭＳ 明朝" w:hAnsi="ＭＳ 明朝"/>
                <w:sz w:val="24"/>
                <w:szCs w:val="24"/>
              </w:rPr>
            </w:pPr>
          </w:p>
        </w:tc>
        <w:tc>
          <w:tcPr>
            <w:tcW w:w="7088" w:type="dxa"/>
          </w:tcPr>
          <w:p w14:paraId="1B1B78CE" w14:textId="77777777" w:rsidR="00AD4B66" w:rsidRPr="00F808D3" w:rsidRDefault="00AD4B66" w:rsidP="00236D2D">
            <w:pPr>
              <w:jc w:val="left"/>
              <w:rPr>
                <w:rFonts w:ascii="ＭＳ 明朝" w:eastAsia="ＭＳ 明朝" w:hAnsi="ＭＳ 明朝"/>
                <w:sz w:val="24"/>
                <w:szCs w:val="24"/>
              </w:rPr>
            </w:pPr>
          </w:p>
          <w:p w14:paraId="07F63062" w14:textId="77777777" w:rsidR="00AD4B66" w:rsidRPr="00F808D3" w:rsidRDefault="00AD4B66" w:rsidP="00236D2D">
            <w:pPr>
              <w:jc w:val="left"/>
              <w:rPr>
                <w:rFonts w:ascii="ＭＳ 明朝" w:eastAsia="ＭＳ 明朝" w:hAnsi="ＭＳ 明朝"/>
                <w:sz w:val="24"/>
                <w:szCs w:val="24"/>
              </w:rPr>
            </w:pPr>
          </w:p>
        </w:tc>
      </w:tr>
    </w:tbl>
    <w:p w14:paraId="595056D4" w14:textId="77777777" w:rsidR="00AD4B66" w:rsidRPr="00F808D3" w:rsidRDefault="00AD4B66" w:rsidP="00AD4B66">
      <w:pPr>
        <w:jc w:val="left"/>
        <w:rPr>
          <w:rFonts w:ascii="ＭＳ 明朝" w:eastAsia="ＭＳ 明朝" w:hAnsi="ＭＳ 明朝"/>
          <w:sz w:val="22"/>
        </w:rPr>
      </w:pPr>
    </w:p>
    <w:p w14:paraId="7A1FEF95" w14:textId="6F760CA1" w:rsidR="00AD4B66" w:rsidRPr="00DB7D9A" w:rsidRDefault="00EF3B90"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２</w:t>
      </w:r>
      <w:r w:rsidR="00AD4B66" w:rsidRPr="00F808D3">
        <w:rPr>
          <w:rFonts w:ascii="ＭＳ 明朝" w:eastAsia="ＭＳ 明朝" w:hAnsi="ＭＳ 明朝" w:hint="eastAsia"/>
          <w:sz w:val="24"/>
          <w:szCs w:val="24"/>
        </w:rPr>
        <w:t>．医療法第113条第１項の指定にかかる業務の内容</w:t>
      </w:r>
      <w:r w:rsidR="00AD4B66" w:rsidRPr="00DB7D9A">
        <w:rPr>
          <w:rFonts w:ascii="ＭＳ 明朝" w:eastAsia="ＭＳ 明朝" w:hAnsi="ＭＳ 明朝" w:hint="eastAsia"/>
          <w:sz w:val="24"/>
          <w:szCs w:val="24"/>
        </w:rPr>
        <w:t>（該当する条項を○で囲むこと。）</w:t>
      </w:r>
    </w:p>
    <w:p w14:paraId="36372EE6" w14:textId="77777777" w:rsidR="00AD4B66" w:rsidRDefault="00AD4B66" w:rsidP="00AD4B66">
      <w:pPr>
        <w:ind w:left="0"/>
        <w:jc w:val="left"/>
        <w:rPr>
          <w:rFonts w:ascii="ＭＳ 明朝" w:eastAsia="ＭＳ 明朝" w:hAnsi="ＭＳ 明朝"/>
          <w:sz w:val="24"/>
          <w:szCs w:val="24"/>
        </w:rPr>
      </w:pPr>
    </w:p>
    <w:p w14:paraId="7E0F0C7C" w14:textId="77777777" w:rsidR="00AD4B66" w:rsidRDefault="00AD4B66" w:rsidP="00AD4B66">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第１号</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救急医療</w:t>
      </w:r>
    </w:p>
    <w:p w14:paraId="225EF692" w14:textId="77777777" w:rsidR="00AD4B66" w:rsidRDefault="00AD4B66" w:rsidP="00AD4B66">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第２号</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居宅等における医療</w:t>
      </w:r>
    </w:p>
    <w:p w14:paraId="30260CE4" w14:textId="77777777" w:rsidR="00AD4B66" w:rsidRPr="00F808D3" w:rsidRDefault="00AD4B66" w:rsidP="00AD4B66">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第３号</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地域において当該病院又は診療所以外で提供することが困難な医療</w:t>
      </w:r>
    </w:p>
    <w:p w14:paraId="3EC9561A" w14:textId="77777777" w:rsidR="00AD4B66" w:rsidRPr="00F03896" w:rsidRDefault="00AD4B66" w:rsidP="00AD4B66">
      <w:pPr>
        <w:jc w:val="left"/>
        <w:rPr>
          <w:rFonts w:ascii="ＭＳ ゴシック" w:eastAsia="ＭＳ ゴシック" w:hAnsi="ＭＳ ゴシック"/>
          <w:sz w:val="24"/>
          <w:szCs w:val="24"/>
        </w:rPr>
      </w:pPr>
    </w:p>
    <w:p w14:paraId="4CF90407" w14:textId="73AED4C3" w:rsidR="00AD4B66" w:rsidRPr="00A06FD7" w:rsidRDefault="00EF3B90"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３</w:t>
      </w:r>
      <w:r w:rsidR="00AD4B66" w:rsidRPr="00F808D3">
        <w:rPr>
          <w:rFonts w:ascii="ＭＳ 明朝" w:eastAsia="ＭＳ 明朝" w:hAnsi="ＭＳ 明朝" w:hint="eastAsia"/>
          <w:sz w:val="24"/>
          <w:szCs w:val="24"/>
        </w:rPr>
        <w:t>．添付書類</w:t>
      </w:r>
    </w:p>
    <w:p w14:paraId="26862BD9" w14:textId="3E6E54DB" w:rsidR="000B1F5F" w:rsidRDefault="000B1F5F" w:rsidP="00AD4B66">
      <w:pPr>
        <w:pStyle w:val="a7"/>
        <w:numPr>
          <w:ilvl w:val="0"/>
          <w:numId w:val="1"/>
        </w:numPr>
        <w:spacing w:line="360" w:lineRule="auto"/>
        <w:ind w:leftChars="0"/>
        <w:rPr>
          <w:rFonts w:ascii="ＭＳ 明朝" w:eastAsia="ＭＳ 明朝" w:hAnsi="ＭＳ 明朝"/>
        </w:rPr>
      </w:pPr>
      <w:r>
        <w:rPr>
          <w:rFonts w:ascii="ＭＳ 明朝" w:eastAsia="ＭＳ 明朝" w:hAnsi="ＭＳ 明朝" w:hint="eastAsia"/>
        </w:rPr>
        <w:t>申請概要</w:t>
      </w:r>
    </w:p>
    <w:p w14:paraId="081C5F8E" w14:textId="7AC9B087" w:rsidR="00AD4B66" w:rsidRDefault="00AD4B66" w:rsidP="00AD4B66">
      <w:pPr>
        <w:pStyle w:val="a7"/>
        <w:numPr>
          <w:ilvl w:val="0"/>
          <w:numId w:val="1"/>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38A8A5A" w14:textId="77777777" w:rsidR="00AD4B66" w:rsidRDefault="00AD4B66" w:rsidP="00AD4B66">
      <w:pPr>
        <w:pStyle w:val="a7"/>
        <w:numPr>
          <w:ilvl w:val="0"/>
          <w:numId w:val="1"/>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p>
    <w:p w14:paraId="34EA6847" w14:textId="77777777" w:rsidR="00AD4B66" w:rsidRDefault="00AD4B66" w:rsidP="00AD4B66">
      <w:pPr>
        <w:pStyle w:val="a7"/>
        <w:numPr>
          <w:ilvl w:val="0"/>
          <w:numId w:val="1"/>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1FAF2D82" w14:textId="77777777" w:rsidR="00AD4B66" w:rsidRDefault="00AD4B66" w:rsidP="00AD4B66">
      <w:pPr>
        <w:pStyle w:val="a7"/>
        <w:numPr>
          <w:ilvl w:val="0"/>
          <w:numId w:val="1"/>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医療法第113条第３項第３号の要件を満たすことを誓約する書類</w:t>
      </w:r>
    </w:p>
    <w:p w14:paraId="289973DD" w14:textId="6ADAA34E" w:rsidR="00001FE8" w:rsidRDefault="00001FE8" w:rsidP="00AD4B66">
      <w:pPr>
        <w:pStyle w:val="a7"/>
        <w:numPr>
          <w:ilvl w:val="0"/>
          <w:numId w:val="1"/>
        </w:numPr>
        <w:spacing w:line="360" w:lineRule="auto"/>
        <w:ind w:leftChars="0"/>
        <w:rPr>
          <w:rFonts w:ascii="ＭＳ 明朝" w:eastAsia="ＭＳ 明朝" w:hAnsi="ＭＳ 明朝"/>
        </w:rPr>
      </w:pPr>
      <w:r w:rsidRPr="000E6BBA">
        <w:rPr>
          <w:rFonts w:ascii="ＭＳ 明朝" w:eastAsia="ＭＳ 明朝" w:hAnsi="ＭＳ 明朝" w:hint="eastAsia"/>
        </w:rPr>
        <w:t>医療法第132条の規定により通知された</w:t>
      </w:r>
      <w:r>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w:t>
      </w:r>
      <w:r>
        <w:rPr>
          <w:rFonts w:ascii="ＭＳ 明朝" w:eastAsia="ＭＳ 明朝" w:hAnsi="ＭＳ 明朝" w:hint="eastAsia"/>
        </w:rPr>
        <w:t>書類</w:t>
      </w:r>
    </w:p>
    <w:p w14:paraId="0E37E808" w14:textId="0505EBCC" w:rsidR="000B1F5F" w:rsidRDefault="000B1F5F">
      <w:pPr>
        <w:spacing w:line="240" w:lineRule="auto"/>
        <w:ind w:left="0"/>
        <w:jc w:val="left"/>
        <w:rPr>
          <w:rFonts w:ascii="ＭＳ 明朝" w:eastAsia="ＭＳ 明朝" w:hAnsi="ＭＳ 明朝"/>
          <w:sz w:val="24"/>
          <w:szCs w:val="24"/>
        </w:rPr>
      </w:pPr>
    </w:p>
    <w:sectPr w:rsidR="000B1F5F" w:rsidSect="002C595C">
      <w:pgSz w:w="11906" w:h="16838"/>
      <w:pgMar w:top="720" w:right="720" w:bottom="720" w:left="720"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F87E" w14:textId="77777777" w:rsidR="00AD4B66" w:rsidRDefault="00AD4B66" w:rsidP="00AD4B66">
      <w:pPr>
        <w:spacing w:line="240" w:lineRule="auto"/>
      </w:pPr>
      <w:r>
        <w:separator/>
      </w:r>
    </w:p>
  </w:endnote>
  <w:endnote w:type="continuationSeparator" w:id="0">
    <w:p w14:paraId="5AC9FCD1" w14:textId="77777777" w:rsidR="00AD4B66" w:rsidRDefault="00AD4B66" w:rsidP="00AD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682" w14:textId="77777777" w:rsidR="00AD4B66" w:rsidRDefault="00AD4B66" w:rsidP="00AD4B66">
      <w:pPr>
        <w:spacing w:line="240" w:lineRule="auto"/>
      </w:pPr>
      <w:r>
        <w:separator/>
      </w:r>
    </w:p>
  </w:footnote>
  <w:footnote w:type="continuationSeparator" w:id="0">
    <w:p w14:paraId="7C5036BF" w14:textId="77777777" w:rsidR="00AD4B66" w:rsidRDefault="00AD4B66" w:rsidP="00AD4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CF"/>
    <w:rsid w:val="00001FE8"/>
    <w:rsid w:val="00052F21"/>
    <w:rsid w:val="0006114F"/>
    <w:rsid w:val="000B1F5F"/>
    <w:rsid w:val="00290CDE"/>
    <w:rsid w:val="002C595C"/>
    <w:rsid w:val="00405804"/>
    <w:rsid w:val="005E456B"/>
    <w:rsid w:val="007B29DB"/>
    <w:rsid w:val="007F50E1"/>
    <w:rsid w:val="008140BD"/>
    <w:rsid w:val="00834ECF"/>
    <w:rsid w:val="00973804"/>
    <w:rsid w:val="009D636C"/>
    <w:rsid w:val="00AB34A7"/>
    <w:rsid w:val="00AD4B66"/>
    <w:rsid w:val="00B27E25"/>
    <w:rsid w:val="00BF27B2"/>
    <w:rsid w:val="00D01BE9"/>
    <w:rsid w:val="00D668FB"/>
    <w:rsid w:val="00E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AA991"/>
  <w15:chartTrackingRefBased/>
  <w15:docId w15:val="{2C3391C0-89C5-470C-98E0-65829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66"/>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B66"/>
    <w:pPr>
      <w:tabs>
        <w:tab w:val="center" w:pos="4252"/>
        <w:tab w:val="right" w:pos="8504"/>
      </w:tabs>
      <w:snapToGrid w:val="0"/>
    </w:pPr>
  </w:style>
  <w:style w:type="character" w:customStyle="1" w:styleId="a4">
    <w:name w:val="ヘッダー (文字)"/>
    <w:basedOn w:val="a0"/>
    <w:link w:val="a3"/>
    <w:uiPriority w:val="99"/>
    <w:rsid w:val="00AD4B66"/>
  </w:style>
  <w:style w:type="paragraph" w:styleId="a5">
    <w:name w:val="footer"/>
    <w:basedOn w:val="a"/>
    <w:link w:val="a6"/>
    <w:uiPriority w:val="99"/>
    <w:unhideWhenUsed/>
    <w:rsid w:val="00AD4B66"/>
    <w:pPr>
      <w:tabs>
        <w:tab w:val="center" w:pos="4252"/>
        <w:tab w:val="right" w:pos="8504"/>
      </w:tabs>
      <w:snapToGrid w:val="0"/>
    </w:pPr>
  </w:style>
  <w:style w:type="character" w:customStyle="1" w:styleId="a6">
    <w:name w:val="フッター (文字)"/>
    <w:basedOn w:val="a0"/>
    <w:link w:val="a5"/>
    <w:uiPriority w:val="99"/>
    <w:rsid w:val="00AD4B66"/>
  </w:style>
  <w:style w:type="paragraph" w:styleId="a7">
    <w:name w:val="List Paragraph"/>
    <w:basedOn w:val="a"/>
    <w:uiPriority w:val="34"/>
    <w:qFormat/>
    <w:rsid w:val="00AD4B66"/>
    <w:pPr>
      <w:ind w:leftChars="400" w:left="840"/>
      <w:jc w:val="left"/>
    </w:pPr>
    <w:rPr>
      <w:rFonts w:ascii="ＭＳ Ｐゴシック" w:eastAsia="ＭＳ Ｐゴシック" w:hAnsi="ＭＳ Ｐゴシック"/>
      <w:sz w:val="24"/>
      <w:szCs w:val="24"/>
    </w:rPr>
  </w:style>
  <w:style w:type="table" w:styleId="a8">
    <w:name w:val="Table Grid"/>
    <w:basedOn w:val="a1"/>
    <w:uiPriority w:val="39"/>
    <w:rsid w:val="00AD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直輝</dc:creator>
  <cp:keywords/>
  <dc:description/>
  <cp:lastModifiedBy>湯澤　武彦</cp:lastModifiedBy>
  <cp:revision>2</cp:revision>
  <cp:lastPrinted>2023-02-27T08:04:00Z</cp:lastPrinted>
  <dcterms:created xsi:type="dcterms:W3CDTF">2023-04-28T04:41:00Z</dcterms:created>
  <dcterms:modified xsi:type="dcterms:W3CDTF">2023-04-28T04:41:00Z</dcterms:modified>
</cp:coreProperties>
</file>