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67" w:rsidRDefault="001F4299">
      <w:r>
        <w:rPr>
          <w:rFonts w:hint="eastAsia"/>
        </w:rPr>
        <w:t xml:space="preserve">　　　</w:t>
      </w:r>
      <w:r w:rsidR="000D5D74">
        <w:rPr>
          <w:rFonts w:hint="eastAsia"/>
        </w:rPr>
        <w:t xml:space="preserve">　　　　　　　　　　　　　　　　　　　　　　　　　　　　</w:t>
      </w:r>
      <w:r w:rsidR="00144D7E">
        <w:rPr>
          <w:rFonts w:hint="eastAsia"/>
        </w:rPr>
        <w:t xml:space="preserve"> </w:t>
      </w:r>
      <w:r w:rsidR="00144D7E">
        <w:t xml:space="preserve">    </w:t>
      </w:r>
      <w:r w:rsidR="002406BF">
        <w:rPr>
          <w:rFonts w:hint="eastAsia"/>
        </w:rPr>
        <w:t xml:space="preserve">　</w:t>
      </w:r>
      <w:r w:rsidR="002406BF">
        <w:t xml:space="preserve">　　</w:t>
      </w:r>
      <w:r w:rsidR="00144D7E">
        <w:rPr>
          <w:rFonts w:hint="eastAsia"/>
        </w:rPr>
        <w:t>高対</w:t>
      </w:r>
      <w:r w:rsidR="00144D7E">
        <w:t>第</w:t>
      </w:r>
      <w:r w:rsidR="00F4493A">
        <w:rPr>
          <w:rFonts w:hint="eastAsia"/>
        </w:rPr>
        <w:t>956</w:t>
      </w:r>
      <w:r w:rsidR="003D6706">
        <w:rPr>
          <w:rFonts w:hint="eastAsia"/>
        </w:rPr>
        <w:t>号</w:t>
      </w:r>
    </w:p>
    <w:p w:rsidR="001F4299" w:rsidRDefault="005C5DCE" w:rsidP="002406BF">
      <w:pPr>
        <w:ind w:firstLineChars="3350" w:firstLine="7035"/>
      </w:pPr>
      <w:r>
        <w:rPr>
          <w:rFonts w:hint="eastAsia"/>
        </w:rPr>
        <w:t>平成</w:t>
      </w:r>
      <w:r>
        <w:rPr>
          <w:rFonts w:hint="eastAsia"/>
        </w:rPr>
        <w:t>29</w:t>
      </w:r>
      <w:r w:rsidR="00685D6B">
        <w:rPr>
          <w:rFonts w:hint="eastAsia"/>
        </w:rPr>
        <w:t>年２</w:t>
      </w:r>
      <w:r w:rsidR="00ED44D6">
        <w:rPr>
          <w:rFonts w:hint="eastAsia"/>
        </w:rPr>
        <w:t>月</w:t>
      </w:r>
      <w:r w:rsidR="00F4493A">
        <w:rPr>
          <w:rFonts w:hint="eastAsia"/>
        </w:rPr>
        <w:t>10</w:t>
      </w:r>
      <w:r w:rsidR="001F4299">
        <w:rPr>
          <w:rFonts w:hint="eastAsia"/>
        </w:rPr>
        <w:t>日</w:t>
      </w:r>
    </w:p>
    <w:p w:rsidR="001F4299" w:rsidRDefault="001F4299"/>
    <w:p w:rsidR="006B1A9D" w:rsidRDefault="00997689">
      <w:r>
        <w:rPr>
          <w:rFonts w:hint="eastAsia"/>
        </w:rPr>
        <w:t xml:space="preserve">　</w:t>
      </w:r>
      <w:r w:rsidR="002C42C6">
        <w:rPr>
          <w:rFonts w:hint="eastAsia"/>
        </w:rPr>
        <w:t>介護保険</w:t>
      </w:r>
      <w:r w:rsidR="002C42C6">
        <w:t>施設</w:t>
      </w:r>
      <w:r w:rsidRPr="00997689">
        <w:t>等を設置する</w:t>
      </w:r>
      <w:r w:rsidRPr="00997689">
        <w:rPr>
          <w:rFonts w:hint="eastAsia"/>
        </w:rPr>
        <w:t>法人の代表者</w:t>
      </w:r>
      <w:r w:rsidR="005C5DCE">
        <w:t xml:space="preserve">　様</w:t>
      </w:r>
    </w:p>
    <w:p w:rsidR="00997689" w:rsidRDefault="00997689"/>
    <w:p w:rsidR="001F4299" w:rsidRDefault="00144580">
      <w:r>
        <w:rPr>
          <w:rFonts w:hint="eastAsia"/>
        </w:rPr>
        <w:t xml:space="preserve">　　　　　</w:t>
      </w:r>
      <w:r w:rsidR="00256260">
        <w:rPr>
          <w:rFonts w:hint="eastAsia"/>
        </w:rPr>
        <w:t xml:space="preserve">　　　　　　　　　　　　　　　　　　　</w:t>
      </w:r>
      <w:r w:rsidR="005C5DCE">
        <w:rPr>
          <w:rFonts w:hint="eastAsia"/>
        </w:rPr>
        <w:t xml:space="preserve">　</w:t>
      </w:r>
      <w:r w:rsidR="002406BF">
        <w:rPr>
          <w:rFonts w:hint="eastAsia"/>
        </w:rPr>
        <w:t xml:space="preserve">　</w:t>
      </w:r>
      <w:r w:rsidR="002406BF">
        <w:t xml:space="preserve">　</w:t>
      </w:r>
      <w:r w:rsidR="00256260">
        <w:rPr>
          <w:rFonts w:hint="eastAsia"/>
        </w:rPr>
        <w:t>栃木県保健</w:t>
      </w:r>
      <w:r w:rsidR="00256260">
        <w:t>福祉部高齢対策課</w:t>
      </w:r>
      <w:r w:rsidR="003D6706">
        <w:rPr>
          <w:rFonts w:hint="eastAsia"/>
        </w:rPr>
        <w:t>長</w:t>
      </w:r>
      <w:r w:rsidR="005C5DCE">
        <w:rPr>
          <w:rFonts w:hint="eastAsia"/>
        </w:rPr>
        <w:t xml:space="preserve">　</w:t>
      </w:r>
    </w:p>
    <w:p w:rsidR="001F4299" w:rsidRPr="007B2D06" w:rsidRDefault="001F4299"/>
    <w:p w:rsidR="001F4299" w:rsidRDefault="00144580" w:rsidP="00685D6B">
      <w:pPr>
        <w:ind w:left="630" w:hangingChars="300" w:hanging="630"/>
      </w:pPr>
      <w:r>
        <w:rPr>
          <w:rFonts w:hint="eastAsia"/>
        </w:rPr>
        <w:t xml:space="preserve">　　　</w:t>
      </w:r>
      <w:r w:rsidR="00685D6B">
        <w:rPr>
          <w:rFonts w:hint="eastAsia"/>
        </w:rPr>
        <w:t>介護保険施設等</w:t>
      </w:r>
      <w:r w:rsidR="00F4493A">
        <w:t>における非常災害対策計画の策定及び避難訓練の実施の点検</w:t>
      </w:r>
      <w:r w:rsidR="005C5DCE">
        <w:t>について</w:t>
      </w:r>
      <w:r w:rsidR="00F4493A">
        <w:rPr>
          <w:rFonts w:hint="eastAsia"/>
        </w:rPr>
        <w:t xml:space="preserve">　（照会</w:t>
      </w:r>
      <w:r w:rsidR="00685D6B">
        <w:rPr>
          <w:rFonts w:hint="eastAsia"/>
        </w:rPr>
        <w:t>）</w:t>
      </w:r>
    </w:p>
    <w:p w:rsidR="00997689" w:rsidRDefault="00997689" w:rsidP="00685D6B">
      <w:pPr>
        <w:ind w:left="630" w:hangingChars="300" w:hanging="630"/>
      </w:pPr>
      <w:r>
        <w:rPr>
          <w:rFonts w:hint="eastAsia"/>
        </w:rPr>
        <w:t xml:space="preserve">　</w:t>
      </w:r>
      <w:r w:rsidRPr="00997689">
        <w:rPr>
          <w:rFonts w:hint="eastAsia"/>
        </w:rPr>
        <w:t>高</w:t>
      </w:r>
      <w:r w:rsidR="00F4493A">
        <w:rPr>
          <w:rFonts w:hint="eastAsia"/>
        </w:rPr>
        <w:t>齢者福祉行政の推進につきましては、日頃から</w:t>
      </w:r>
      <w:r w:rsidR="00BB7357">
        <w:rPr>
          <w:rFonts w:hint="eastAsia"/>
        </w:rPr>
        <w:t>御尽力いただき厚く</w:t>
      </w:r>
      <w:r w:rsidR="00BB7357">
        <w:t>御礼</w:t>
      </w:r>
      <w:r w:rsidRPr="00997689">
        <w:t>申し上げます。</w:t>
      </w:r>
    </w:p>
    <w:p w:rsidR="00256260" w:rsidRPr="00256260" w:rsidRDefault="00144580" w:rsidP="00256260">
      <w:r>
        <w:rPr>
          <w:rFonts w:hint="eastAsia"/>
        </w:rPr>
        <w:t xml:space="preserve">　</w:t>
      </w:r>
      <w:r w:rsidR="00F4493A">
        <w:rPr>
          <w:rFonts w:hint="eastAsia"/>
        </w:rPr>
        <w:t>さて</w:t>
      </w:r>
      <w:r w:rsidR="00F4493A">
        <w:t>、</w:t>
      </w:r>
      <w:r w:rsidR="00256260">
        <w:rPr>
          <w:rFonts w:hint="eastAsia"/>
        </w:rPr>
        <w:t>このことに</w:t>
      </w:r>
      <w:r w:rsidR="00256260">
        <w:t>ついて、</w:t>
      </w:r>
      <w:r w:rsidR="00256260" w:rsidRPr="00256260">
        <w:rPr>
          <w:rFonts w:hint="eastAsia"/>
        </w:rPr>
        <w:t>厚生労働省</w:t>
      </w:r>
      <w:r w:rsidR="000F73AD">
        <w:rPr>
          <w:rFonts w:hint="eastAsia"/>
        </w:rPr>
        <w:t>老健局</w:t>
      </w:r>
      <w:r w:rsidR="000F73AD">
        <w:t>総務</w:t>
      </w:r>
      <w:r w:rsidR="00ED44D6">
        <w:rPr>
          <w:rFonts w:hint="eastAsia"/>
        </w:rPr>
        <w:t>課</w:t>
      </w:r>
      <w:r w:rsidR="00685D6B">
        <w:rPr>
          <w:rFonts w:hint="eastAsia"/>
        </w:rPr>
        <w:t>長</w:t>
      </w:r>
      <w:r w:rsidR="000069C5">
        <w:rPr>
          <w:rFonts w:hint="eastAsia"/>
        </w:rPr>
        <w:t>ほか</w:t>
      </w:r>
      <w:r w:rsidR="00256260" w:rsidRPr="00256260">
        <w:rPr>
          <w:rFonts w:hint="eastAsia"/>
        </w:rPr>
        <w:t>から</w:t>
      </w:r>
      <w:r w:rsidR="007C27A7">
        <w:rPr>
          <w:rFonts w:hint="eastAsia"/>
        </w:rPr>
        <w:t>別紙</w:t>
      </w:r>
      <w:r w:rsidR="000F73AD">
        <w:t>のとおり</w:t>
      </w:r>
      <w:r w:rsidR="00256260" w:rsidRPr="00256260">
        <w:rPr>
          <w:rFonts w:hint="eastAsia"/>
        </w:rPr>
        <w:t>通知がありました。</w:t>
      </w:r>
    </w:p>
    <w:p w:rsidR="002406BF" w:rsidRPr="007C27A7" w:rsidRDefault="007C27A7" w:rsidP="00F4493A">
      <w:pPr>
        <w:ind w:firstLineChars="100" w:firstLine="210"/>
        <w:rPr>
          <w:rFonts w:hint="eastAsia"/>
        </w:rPr>
      </w:pPr>
      <w:r>
        <w:rPr>
          <w:rFonts w:hint="eastAsia"/>
        </w:rPr>
        <w:t>つきましては</w:t>
      </w:r>
      <w:r>
        <w:t>、</w:t>
      </w:r>
      <w:r w:rsidR="00997689">
        <w:rPr>
          <w:rFonts w:hint="eastAsia"/>
        </w:rPr>
        <w:t>各</w:t>
      </w:r>
      <w:r w:rsidR="00997689">
        <w:t>施設等における</w:t>
      </w:r>
      <w:r w:rsidR="002C42C6">
        <w:rPr>
          <w:rFonts w:hint="eastAsia"/>
        </w:rPr>
        <w:t>、</w:t>
      </w:r>
      <w:r w:rsidR="002C42C6" w:rsidRPr="00AA6E8B">
        <w:rPr>
          <w:rFonts w:hint="eastAsia"/>
          <w:u w:val="single"/>
        </w:rPr>
        <w:t>水害・</w:t>
      </w:r>
      <w:r w:rsidR="002C42C6" w:rsidRPr="00AA6E8B">
        <w:rPr>
          <w:u w:val="single"/>
        </w:rPr>
        <w:t>土砂</w:t>
      </w:r>
      <w:r w:rsidR="002C42C6" w:rsidRPr="00AA6E8B">
        <w:rPr>
          <w:rFonts w:hint="eastAsia"/>
          <w:u w:val="single"/>
        </w:rPr>
        <w:t>災害</w:t>
      </w:r>
      <w:r w:rsidR="002C42C6" w:rsidRPr="00AA6E8B">
        <w:rPr>
          <w:u w:val="single"/>
        </w:rPr>
        <w:t>を含む</w:t>
      </w:r>
      <w:r w:rsidR="00997689" w:rsidRPr="00AA6E8B">
        <w:rPr>
          <w:u w:val="single"/>
        </w:rPr>
        <w:t>「</w:t>
      </w:r>
      <w:r w:rsidR="00997689" w:rsidRPr="00AA6E8B">
        <w:rPr>
          <w:rFonts w:hint="eastAsia"/>
          <w:u w:val="single"/>
        </w:rPr>
        <w:t>非常災害対策</w:t>
      </w:r>
      <w:r w:rsidR="00997689" w:rsidRPr="00AA6E8B">
        <w:rPr>
          <w:u w:val="single"/>
        </w:rPr>
        <w:t>計画</w:t>
      </w:r>
      <w:r w:rsidR="00997689" w:rsidRPr="00AA6E8B">
        <w:rPr>
          <w:rFonts w:hint="eastAsia"/>
          <w:u w:val="single"/>
        </w:rPr>
        <w:t>の</w:t>
      </w:r>
      <w:r w:rsidR="00997689" w:rsidRPr="00AA6E8B">
        <w:rPr>
          <w:u w:val="single"/>
        </w:rPr>
        <w:t>策定状況」</w:t>
      </w:r>
      <w:r w:rsidR="00997689" w:rsidRPr="00AA6E8B">
        <w:rPr>
          <w:rFonts w:hint="eastAsia"/>
          <w:u w:val="single"/>
        </w:rPr>
        <w:t>及び「避難訓練の</w:t>
      </w:r>
      <w:r w:rsidR="00997689" w:rsidRPr="00AA6E8B">
        <w:rPr>
          <w:u w:val="single"/>
        </w:rPr>
        <w:t>実施状況</w:t>
      </w:r>
      <w:r w:rsidR="00997689" w:rsidRPr="00AA6E8B">
        <w:rPr>
          <w:rFonts w:hint="eastAsia"/>
          <w:u w:val="single"/>
        </w:rPr>
        <w:t>」の</w:t>
      </w:r>
      <w:r w:rsidR="002406BF" w:rsidRPr="00AA6E8B">
        <w:rPr>
          <w:rFonts w:hint="eastAsia"/>
          <w:u w:val="single"/>
        </w:rPr>
        <w:t>調査</w:t>
      </w:r>
      <w:r w:rsidR="00997689" w:rsidRPr="00AA6E8B">
        <w:rPr>
          <w:u w:val="single"/>
        </w:rPr>
        <w:t>を行</w:t>
      </w:r>
      <w:r w:rsidR="00997689" w:rsidRPr="00AA6E8B">
        <w:rPr>
          <w:rFonts w:hint="eastAsia"/>
          <w:u w:val="single"/>
        </w:rPr>
        <w:t>います</w:t>
      </w:r>
      <w:r w:rsidR="00997689">
        <w:rPr>
          <w:rFonts w:hint="eastAsia"/>
        </w:rPr>
        <w:t>ので</w:t>
      </w:r>
      <w:r w:rsidR="00997689">
        <w:t>、</w:t>
      </w:r>
      <w:r w:rsidR="00997689">
        <w:rPr>
          <w:rFonts w:hint="eastAsia"/>
        </w:rPr>
        <w:t>下記</w:t>
      </w:r>
      <w:r w:rsidR="004D3157">
        <w:t>事項に留意の上、</w:t>
      </w:r>
      <w:r w:rsidR="002406BF">
        <w:rPr>
          <w:rFonts w:hint="eastAsia"/>
        </w:rPr>
        <w:t>調査</w:t>
      </w:r>
      <w:r w:rsidR="00997689">
        <w:t>票の提出を</w:t>
      </w:r>
      <w:r w:rsidR="00997689">
        <w:rPr>
          <w:rFonts w:hint="eastAsia"/>
        </w:rPr>
        <w:t>お願いします</w:t>
      </w:r>
      <w:r w:rsidR="00997689">
        <w:t>。</w:t>
      </w:r>
    </w:p>
    <w:p w:rsidR="005C5DCE" w:rsidRPr="00256260" w:rsidRDefault="005C5DCE" w:rsidP="00256260">
      <w:pPr>
        <w:ind w:firstLineChars="100" w:firstLine="210"/>
      </w:pPr>
    </w:p>
    <w:p w:rsidR="005C5DCE" w:rsidRPr="005C5DCE" w:rsidRDefault="00256260" w:rsidP="00285B99">
      <w:pPr>
        <w:jc w:val="center"/>
      </w:pPr>
      <w:r>
        <w:rPr>
          <w:rFonts w:hint="eastAsia"/>
        </w:rPr>
        <w:t>記</w:t>
      </w:r>
    </w:p>
    <w:p w:rsidR="00FE1B52" w:rsidRDefault="008E6559" w:rsidP="00FE1B52">
      <w:pPr>
        <w:ind w:left="1680" w:hangingChars="800" w:hanging="1680"/>
      </w:pPr>
      <w:r>
        <w:rPr>
          <w:rFonts w:hint="eastAsia"/>
        </w:rPr>
        <w:t>１</w:t>
      </w:r>
      <w:r>
        <w:t xml:space="preserve">　調査</w:t>
      </w:r>
      <w:r>
        <w:rPr>
          <w:rFonts w:hint="eastAsia"/>
        </w:rPr>
        <w:t>対象</w:t>
      </w:r>
      <w:r w:rsidR="00E048FB">
        <w:t>施設</w:t>
      </w:r>
      <w:r w:rsidR="00E048FB">
        <w:rPr>
          <w:rFonts w:hint="eastAsia"/>
        </w:rPr>
        <w:t>・</w:t>
      </w:r>
      <w:r w:rsidR="00E048FB">
        <w:t>事業所</w:t>
      </w:r>
    </w:p>
    <w:p w:rsidR="002728A3" w:rsidRPr="002728A3" w:rsidRDefault="004D3157" w:rsidP="00FE1B52">
      <w:pPr>
        <w:ind w:leftChars="200" w:left="420"/>
      </w:pPr>
      <w:r w:rsidRPr="004D3157">
        <w:rPr>
          <w:rFonts w:hint="eastAsia"/>
          <w:u w:val="single"/>
        </w:rPr>
        <w:t>栃木県</w:t>
      </w:r>
      <w:r w:rsidR="00565AE8">
        <w:rPr>
          <w:rFonts w:hint="eastAsia"/>
          <w:u w:val="single"/>
        </w:rPr>
        <w:t>が</w:t>
      </w:r>
      <w:r w:rsidRPr="004D3157">
        <w:rPr>
          <w:u w:val="single"/>
        </w:rPr>
        <w:t>所管</w:t>
      </w:r>
      <w:r w:rsidR="00565AE8">
        <w:rPr>
          <w:rFonts w:hint="eastAsia"/>
        </w:rPr>
        <w:t>する</w:t>
      </w:r>
      <w:r w:rsidR="00565AE8">
        <w:t>介護老人福祉施設</w:t>
      </w:r>
      <w:r>
        <w:rPr>
          <w:rFonts w:hint="eastAsia"/>
        </w:rPr>
        <w:t>、</w:t>
      </w:r>
      <w:r>
        <w:t>介護老人保健施設、介護療養型医療施設、養護老人ホーム、軽費老人ホーム、有料老人ホーム</w:t>
      </w:r>
      <w:r>
        <w:rPr>
          <w:rFonts w:hint="eastAsia"/>
        </w:rPr>
        <w:t>（有料老人ホーム該当の</w:t>
      </w:r>
      <w:r>
        <w:t>サービス付き高齢者向け住宅を含む</w:t>
      </w:r>
      <w:r w:rsidR="00F4493A">
        <w:rPr>
          <w:rFonts w:hint="eastAsia"/>
        </w:rPr>
        <w:t>。</w:t>
      </w:r>
      <w:r>
        <w:rPr>
          <w:rFonts w:hint="eastAsia"/>
        </w:rPr>
        <w:t>）、</w:t>
      </w:r>
      <w:r w:rsidR="00565AE8">
        <w:t>短期入所生活介護、通所介護</w:t>
      </w:r>
      <w:r w:rsidR="00D158E9">
        <w:rPr>
          <w:rFonts w:hint="eastAsia"/>
        </w:rPr>
        <w:t>、</w:t>
      </w:r>
      <w:r w:rsidR="00D158E9">
        <w:t>通所リハビリテーション（</w:t>
      </w:r>
      <w:r w:rsidR="00E048FB">
        <w:rPr>
          <w:rFonts w:hint="eastAsia"/>
        </w:rPr>
        <w:t>給付実績</w:t>
      </w:r>
      <w:r w:rsidR="00E048FB">
        <w:t>のある</w:t>
      </w:r>
      <w:r w:rsidR="00D158E9">
        <w:rPr>
          <w:rFonts w:hint="eastAsia"/>
        </w:rPr>
        <w:t>医療</w:t>
      </w:r>
      <w:r w:rsidR="00D158E9">
        <w:t>みなしを含む</w:t>
      </w:r>
      <w:r w:rsidR="00565AE8">
        <w:rPr>
          <w:rFonts w:hint="eastAsia"/>
        </w:rPr>
        <w:t>。</w:t>
      </w:r>
      <w:r w:rsidR="00D158E9">
        <w:t>）</w:t>
      </w:r>
    </w:p>
    <w:p w:rsidR="00C55FBD" w:rsidRDefault="002728A3" w:rsidP="005C5DCE">
      <w:pPr>
        <w:ind w:left="1680" w:hangingChars="800" w:hanging="1680"/>
      </w:pPr>
      <w:r>
        <w:rPr>
          <w:rFonts w:hint="eastAsia"/>
        </w:rPr>
        <w:t>２</w:t>
      </w:r>
      <w:r w:rsidR="00C55FBD">
        <w:t xml:space="preserve">　</w:t>
      </w:r>
      <w:r w:rsidR="00C55FBD">
        <w:rPr>
          <w:rFonts w:hint="eastAsia"/>
        </w:rPr>
        <w:t>提出</w:t>
      </w:r>
      <w:r w:rsidR="00C55FBD">
        <w:t>書類</w:t>
      </w:r>
      <w:r w:rsidR="007C27A7">
        <w:t xml:space="preserve">　　</w:t>
      </w:r>
      <w:r w:rsidR="008E6559">
        <w:rPr>
          <w:rFonts w:hint="eastAsia"/>
        </w:rPr>
        <w:t>別添</w:t>
      </w:r>
      <w:r w:rsidR="008E6559">
        <w:t>「</w:t>
      </w:r>
      <w:r w:rsidR="000069C5" w:rsidRPr="000069C5">
        <w:rPr>
          <w:rFonts w:hint="eastAsia"/>
        </w:rPr>
        <w:t>水害・土砂災害対策に関する調査票</w:t>
      </w:r>
      <w:r w:rsidR="000069C5">
        <w:rPr>
          <w:rFonts w:hint="eastAsia"/>
        </w:rPr>
        <w:t>」</w:t>
      </w:r>
    </w:p>
    <w:p w:rsidR="00C55FBD" w:rsidRPr="00C55FBD" w:rsidRDefault="004D3157" w:rsidP="002406BF">
      <w:pPr>
        <w:ind w:left="1680" w:hangingChars="800" w:hanging="1680"/>
      </w:pPr>
      <w:r>
        <w:rPr>
          <w:rFonts w:hint="eastAsia"/>
        </w:rPr>
        <w:t>３</w:t>
      </w:r>
      <w:r w:rsidRPr="004D3157">
        <w:t xml:space="preserve">　提出先　　　高齢対策課</w:t>
      </w:r>
      <w:r w:rsidRPr="004D3157">
        <w:rPr>
          <w:rFonts w:hint="eastAsia"/>
        </w:rPr>
        <w:t>事業者</w:t>
      </w:r>
      <w:r>
        <w:t>指導班</w:t>
      </w:r>
      <w:r>
        <w:rPr>
          <w:rFonts w:hint="eastAsia"/>
        </w:rPr>
        <w:t xml:space="preserve">　</w:t>
      </w:r>
      <w:r w:rsidR="002406BF">
        <w:rPr>
          <w:rFonts w:hint="eastAsia"/>
        </w:rPr>
        <w:t>岩渕</w:t>
      </w:r>
      <w:r w:rsidR="002406BF">
        <w:t>宛て</w:t>
      </w:r>
      <w:r>
        <w:t>FAX</w:t>
      </w:r>
      <w:r w:rsidR="002406BF">
        <w:rPr>
          <w:rFonts w:hint="eastAsia"/>
        </w:rPr>
        <w:t>（</w:t>
      </w:r>
      <w:r w:rsidRPr="004D3157">
        <w:t>028-623-3925</w:t>
      </w:r>
      <w:r w:rsidR="002406BF">
        <w:rPr>
          <w:rFonts w:hint="eastAsia"/>
        </w:rPr>
        <w:t>）</w:t>
      </w:r>
    </w:p>
    <w:p w:rsidR="001F4299" w:rsidRDefault="002406BF">
      <w:r>
        <w:rPr>
          <w:rFonts w:hint="eastAsia"/>
        </w:rPr>
        <w:t>４</w:t>
      </w:r>
      <w:r w:rsidR="00C55FBD">
        <w:t xml:space="preserve">　</w:t>
      </w:r>
      <w:r w:rsidR="00C55FBD">
        <w:rPr>
          <w:rFonts w:hint="eastAsia"/>
        </w:rPr>
        <w:t>提出</w:t>
      </w:r>
      <w:r w:rsidR="001E068D">
        <w:t xml:space="preserve">期限　　</w:t>
      </w:r>
      <w:r w:rsidR="001E068D" w:rsidRPr="00285B99">
        <w:rPr>
          <w:rFonts w:hint="eastAsia"/>
          <w:u w:val="single"/>
        </w:rPr>
        <w:t>平成</w:t>
      </w:r>
      <w:r w:rsidR="005C5DCE" w:rsidRPr="00285B99">
        <w:rPr>
          <w:u w:val="single"/>
        </w:rPr>
        <w:t>2</w:t>
      </w:r>
      <w:r w:rsidR="005C5DCE" w:rsidRPr="00285B99">
        <w:rPr>
          <w:rFonts w:hint="eastAsia"/>
          <w:u w:val="single"/>
        </w:rPr>
        <w:t>9</w:t>
      </w:r>
      <w:r w:rsidR="001E068D" w:rsidRPr="00285B99">
        <w:rPr>
          <w:u w:val="single"/>
        </w:rPr>
        <w:t>年</w:t>
      </w:r>
      <w:r w:rsidR="00685D6B" w:rsidRPr="00285B99">
        <w:rPr>
          <w:rFonts w:hint="eastAsia"/>
          <w:u w:val="single"/>
        </w:rPr>
        <w:t>３</w:t>
      </w:r>
      <w:r w:rsidR="001E068D" w:rsidRPr="00285B99">
        <w:rPr>
          <w:u w:val="single"/>
        </w:rPr>
        <w:t>月</w:t>
      </w:r>
      <w:r w:rsidRPr="00285B99">
        <w:rPr>
          <w:rFonts w:hint="eastAsia"/>
          <w:u w:val="single"/>
        </w:rPr>
        <w:t>８</w:t>
      </w:r>
      <w:r w:rsidR="001E068D" w:rsidRPr="00285B99">
        <w:rPr>
          <w:u w:val="single"/>
        </w:rPr>
        <w:t>日（</w:t>
      </w:r>
      <w:r w:rsidR="00997689" w:rsidRPr="00285B99">
        <w:rPr>
          <w:rFonts w:hint="eastAsia"/>
          <w:u w:val="single"/>
        </w:rPr>
        <w:t>水</w:t>
      </w:r>
      <w:r w:rsidR="001E068D" w:rsidRPr="00285B99">
        <w:rPr>
          <w:u w:val="single"/>
        </w:rPr>
        <w:t>）</w:t>
      </w:r>
    </w:p>
    <w:p w:rsidR="00457F72" w:rsidRDefault="002406BF">
      <w:r>
        <w:rPr>
          <w:rFonts w:hint="eastAsia"/>
        </w:rPr>
        <w:t>５</w:t>
      </w:r>
      <w:r w:rsidR="00457F72">
        <w:t xml:space="preserve">　留意事項</w:t>
      </w:r>
      <w:r w:rsidR="00457F72">
        <w:rPr>
          <w:rFonts w:hint="eastAsia"/>
        </w:rPr>
        <w:t xml:space="preserve">　</w:t>
      </w:r>
      <w:r w:rsidR="00457F72">
        <w:t xml:space="preserve">　</w:t>
      </w:r>
    </w:p>
    <w:p w:rsidR="00D93697" w:rsidRDefault="002406BF" w:rsidP="004D3157">
      <w:pPr>
        <w:ind w:firstLineChars="200" w:firstLine="420"/>
      </w:pPr>
      <w:r>
        <w:rPr>
          <w:rFonts w:hint="eastAsia"/>
        </w:rPr>
        <w:t>・調査</w:t>
      </w:r>
      <w:r w:rsidR="004D3157">
        <w:rPr>
          <w:rFonts w:hint="eastAsia"/>
        </w:rPr>
        <w:t>票</w:t>
      </w:r>
      <w:r w:rsidR="004D3157">
        <w:t>は、</w:t>
      </w:r>
      <w:r w:rsidR="004D3157" w:rsidRPr="00285B99">
        <w:rPr>
          <w:rFonts w:hint="eastAsia"/>
          <w:u w:val="single"/>
        </w:rPr>
        <w:t>施設</w:t>
      </w:r>
      <w:r w:rsidR="00F4493A">
        <w:rPr>
          <w:u w:val="single"/>
        </w:rPr>
        <w:t>・事業所ごとに</w:t>
      </w:r>
      <w:r w:rsidR="00F4493A">
        <w:rPr>
          <w:rFonts w:hint="eastAsia"/>
          <w:u w:val="single"/>
        </w:rPr>
        <w:t>作成</w:t>
      </w:r>
      <w:r w:rsidR="00F4493A">
        <w:rPr>
          <w:u w:val="single"/>
        </w:rPr>
        <w:t>・</w:t>
      </w:r>
      <w:r w:rsidR="004D3157" w:rsidRPr="00285B99">
        <w:rPr>
          <w:u w:val="single"/>
        </w:rPr>
        <w:t>記入</w:t>
      </w:r>
      <w:r w:rsidR="004D3157">
        <w:t>してください</w:t>
      </w:r>
      <w:r w:rsidR="004D3157">
        <w:rPr>
          <w:rFonts w:hint="eastAsia"/>
        </w:rPr>
        <w:t>。</w:t>
      </w:r>
    </w:p>
    <w:p w:rsidR="002907BA" w:rsidRPr="00457F72" w:rsidRDefault="002907BA" w:rsidP="002907BA">
      <w:pPr>
        <w:ind w:leftChars="200" w:left="630" w:hangingChars="100" w:hanging="210"/>
      </w:pPr>
      <w:r>
        <w:rPr>
          <w:rFonts w:hint="eastAsia"/>
        </w:rPr>
        <w:t>・</w:t>
      </w:r>
      <w:r>
        <w:t>記入する</w:t>
      </w:r>
      <w:r>
        <w:rPr>
          <w:rFonts w:hint="eastAsia"/>
        </w:rPr>
        <w:t>施設・</w:t>
      </w:r>
      <w:r>
        <w:t>事業所は、</w:t>
      </w:r>
      <w:r w:rsidRPr="00623563">
        <w:rPr>
          <w:u w:val="single"/>
        </w:rPr>
        <w:t>平成</w:t>
      </w:r>
      <w:r w:rsidRPr="00623563">
        <w:rPr>
          <w:rFonts w:hint="eastAsia"/>
          <w:u w:val="single"/>
        </w:rPr>
        <w:t>29</w:t>
      </w:r>
      <w:r w:rsidRPr="00623563">
        <w:rPr>
          <w:u w:val="single"/>
        </w:rPr>
        <w:t>年１月１日時点で現存する</w:t>
      </w:r>
      <w:r w:rsidRPr="00623563">
        <w:rPr>
          <w:rFonts w:hint="eastAsia"/>
          <w:u w:val="single"/>
        </w:rPr>
        <w:t>施設</w:t>
      </w:r>
      <w:r w:rsidRPr="00623563">
        <w:rPr>
          <w:u w:val="single"/>
        </w:rPr>
        <w:t>・事業所</w:t>
      </w:r>
      <w:r w:rsidR="00F4493A">
        <w:rPr>
          <w:rFonts w:hint="eastAsia"/>
        </w:rPr>
        <w:t>とします</w:t>
      </w:r>
      <w:r>
        <w:t>。</w:t>
      </w:r>
    </w:p>
    <w:p w:rsidR="00301912" w:rsidRDefault="004D3157" w:rsidP="002406BF">
      <w:r>
        <w:rPr>
          <w:rFonts w:hint="eastAsia"/>
        </w:rPr>
        <w:t xml:space="preserve">　</w:t>
      </w:r>
      <w:r>
        <w:t xml:space="preserve">　・</w:t>
      </w:r>
      <w:r w:rsidR="002406BF">
        <w:rPr>
          <w:rFonts w:hint="eastAsia"/>
        </w:rPr>
        <w:t>調査</w:t>
      </w:r>
      <w:r w:rsidR="002406BF">
        <w:t>票は適宜コピーするなどして、使用</w:t>
      </w:r>
      <w:r w:rsidR="002406BF">
        <w:rPr>
          <w:rFonts w:hint="eastAsia"/>
        </w:rPr>
        <w:t>して</w:t>
      </w:r>
      <w:r w:rsidR="002406BF">
        <w:t>ください。</w:t>
      </w:r>
    </w:p>
    <w:p w:rsidR="00565AE8" w:rsidRDefault="00301912" w:rsidP="00565AE8">
      <w:r>
        <w:rPr>
          <w:rFonts w:hint="eastAsia"/>
        </w:rPr>
        <w:t xml:space="preserve">　</w:t>
      </w:r>
      <w:r>
        <w:t xml:space="preserve">　・宇都宮</w:t>
      </w:r>
      <w:r>
        <w:rPr>
          <w:rFonts w:hint="eastAsia"/>
        </w:rPr>
        <w:t>市</w:t>
      </w:r>
      <w:r>
        <w:t>所管の施設・事業所及び</w:t>
      </w:r>
      <w:r>
        <w:rPr>
          <w:rFonts w:hint="eastAsia"/>
        </w:rPr>
        <w:t>市町</w:t>
      </w:r>
      <w:r>
        <w:t>所管の地域密着型サービス</w:t>
      </w:r>
      <w:r w:rsidR="00565AE8">
        <w:rPr>
          <w:rFonts w:hint="eastAsia"/>
        </w:rPr>
        <w:t>の</w:t>
      </w:r>
      <w:r w:rsidR="00565AE8">
        <w:t>施設・事業所</w:t>
      </w:r>
      <w:r>
        <w:t>について</w:t>
      </w:r>
      <w:r w:rsidR="00565AE8">
        <w:rPr>
          <w:rFonts w:hint="eastAsia"/>
        </w:rPr>
        <w:t xml:space="preserve">　</w:t>
      </w:r>
      <w:r w:rsidR="00565AE8">
        <w:t xml:space="preserve">　</w:t>
      </w:r>
      <w:r w:rsidR="00565AE8">
        <w:rPr>
          <w:rFonts w:hint="eastAsia"/>
        </w:rPr>
        <w:t xml:space="preserve">　</w:t>
      </w:r>
    </w:p>
    <w:p w:rsidR="00301912" w:rsidRDefault="00301912" w:rsidP="00565AE8">
      <w:pPr>
        <w:ind w:firstLineChars="300" w:firstLine="630"/>
      </w:pPr>
      <w:r>
        <w:t>は、各</w:t>
      </w:r>
      <w:r w:rsidR="00565AE8">
        <w:rPr>
          <w:rFonts w:hint="eastAsia"/>
        </w:rPr>
        <w:t>市町</w:t>
      </w:r>
      <w:r>
        <w:t>から</w:t>
      </w:r>
      <w:r w:rsidR="00F4493A">
        <w:rPr>
          <w:rFonts w:hint="eastAsia"/>
        </w:rPr>
        <w:t>別途</w:t>
      </w:r>
      <w:r>
        <w:t>通知</w:t>
      </w:r>
      <w:r>
        <w:rPr>
          <w:rFonts w:hint="eastAsia"/>
        </w:rPr>
        <w:t>が</w:t>
      </w:r>
      <w:r w:rsidR="00F4493A">
        <w:t>ありま</w:t>
      </w:r>
      <w:r w:rsidR="00F4493A">
        <w:rPr>
          <w:rFonts w:hint="eastAsia"/>
        </w:rPr>
        <w:t>す</w:t>
      </w:r>
      <w:r>
        <w:t>。</w:t>
      </w:r>
    </w:p>
    <w:p w:rsidR="002C42C6" w:rsidRDefault="002406BF" w:rsidP="002C42C6">
      <w:r>
        <w:rPr>
          <w:rFonts w:hint="eastAsia"/>
        </w:rPr>
        <w:t>６</w:t>
      </w:r>
      <w:r w:rsidR="002C42C6">
        <w:t xml:space="preserve">　その他</w:t>
      </w:r>
    </w:p>
    <w:p w:rsidR="00623563" w:rsidRDefault="00623563" w:rsidP="002C42C6">
      <w:r>
        <w:rPr>
          <w:rFonts w:hint="eastAsia"/>
        </w:rPr>
        <w:t xml:space="preserve">　</w:t>
      </w:r>
      <w:r>
        <w:t xml:space="preserve">　・本調査</w:t>
      </w:r>
      <w:r w:rsidR="00E048FB">
        <w:rPr>
          <w:rFonts w:hint="eastAsia"/>
        </w:rPr>
        <w:t>票</w:t>
      </w:r>
      <w:r>
        <w:t>は、厚生労働省の</w:t>
      </w:r>
      <w:r>
        <w:rPr>
          <w:rFonts w:hint="eastAsia"/>
        </w:rPr>
        <w:t>調査</w:t>
      </w:r>
      <w:r>
        <w:t>票に準拠して作成しております。</w:t>
      </w:r>
    </w:p>
    <w:p w:rsidR="002C42C6" w:rsidRDefault="002C42C6" w:rsidP="002406BF">
      <w:pPr>
        <w:ind w:left="630" w:hangingChars="300" w:hanging="630"/>
      </w:pPr>
      <w:r>
        <w:rPr>
          <w:rFonts w:hint="eastAsia"/>
        </w:rPr>
        <w:t xml:space="preserve">　</w:t>
      </w:r>
      <w:r w:rsidR="002406BF">
        <w:t xml:space="preserve">　</w:t>
      </w:r>
      <w:r w:rsidR="002406BF">
        <w:rPr>
          <w:rFonts w:hint="eastAsia"/>
        </w:rPr>
        <w:t>・</w:t>
      </w:r>
      <w:r w:rsidRPr="002406BF">
        <w:rPr>
          <w:rFonts w:hint="eastAsia"/>
          <w:u w:val="single"/>
        </w:rPr>
        <w:t>水害</w:t>
      </w:r>
      <w:r w:rsidRPr="002406BF">
        <w:rPr>
          <w:u w:val="single"/>
        </w:rPr>
        <w:t>・土砂</w:t>
      </w:r>
      <w:r w:rsidRPr="002406BF">
        <w:rPr>
          <w:rFonts w:hint="eastAsia"/>
          <w:u w:val="single"/>
        </w:rPr>
        <w:t>災害対策</w:t>
      </w:r>
      <w:r w:rsidRPr="002406BF">
        <w:rPr>
          <w:u w:val="single"/>
        </w:rPr>
        <w:t>計画</w:t>
      </w:r>
      <w:r w:rsidRPr="002406BF">
        <w:rPr>
          <w:rFonts w:hint="eastAsia"/>
          <w:u w:val="single"/>
        </w:rPr>
        <w:t>を</w:t>
      </w:r>
      <w:r w:rsidRPr="002406BF">
        <w:rPr>
          <w:u w:val="single"/>
        </w:rPr>
        <w:t>策定していない場合</w:t>
      </w:r>
      <w:r>
        <w:t>や</w:t>
      </w:r>
      <w:r w:rsidRPr="002406BF">
        <w:rPr>
          <w:u w:val="single"/>
        </w:rPr>
        <w:t>内容が不十分な場合</w:t>
      </w:r>
      <w:r>
        <w:t>には</w:t>
      </w:r>
      <w:r>
        <w:rPr>
          <w:rFonts w:hint="eastAsia"/>
        </w:rPr>
        <w:t>、</w:t>
      </w:r>
      <w:r>
        <w:t>県ホームペ</w:t>
      </w:r>
      <w:r>
        <w:rPr>
          <w:rFonts w:hint="eastAsia"/>
        </w:rPr>
        <w:t xml:space="preserve">　</w:t>
      </w:r>
      <w:r>
        <w:t xml:space="preserve">　ージ</w:t>
      </w:r>
      <w:r>
        <w:rPr>
          <w:rFonts w:hint="eastAsia"/>
        </w:rPr>
        <w:t>「</w:t>
      </w:r>
      <w:r w:rsidRPr="002C42C6">
        <w:rPr>
          <w:rFonts w:hint="eastAsia"/>
        </w:rPr>
        <w:t>高齢者施設における風水害対策計画の作成例について</w:t>
      </w:r>
      <w:r>
        <w:rPr>
          <w:rFonts w:hint="eastAsia"/>
        </w:rPr>
        <w:t>」又は</w:t>
      </w:r>
      <w:r>
        <w:t>、</w:t>
      </w:r>
      <w:r>
        <w:rPr>
          <w:rFonts w:hint="eastAsia"/>
        </w:rPr>
        <w:t>平成</w:t>
      </w:r>
      <w:r>
        <w:rPr>
          <w:rFonts w:hint="eastAsia"/>
        </w:rPr>
        <w:t>28</w:t>
      </w:r>
      <w:r>
        <w:t>年９月９日</w:t>
      </w:r>
      <w:r>
        <w:rPr>
          <w:rFonts w:hint="eastAsia"/>
        </w:rPr>
        <w:t>厚生労働省</w:t>
      </w:r>
      <w:r>
        <w:t>発出</w:t>
      </w:r>
      <w:r>
        <w:rPr>
          <w:rFonts w:hint="eastAsia"/>
        </w:rPr>
        <w:t>「介護保険施設等における利用者の</w:t>
      </w:r>
      <w:r>
        <w:t>安全確保及び非常災害時の体制</w:t>
      </w:r>
      <w:r>
        <w:rPr>
          <w:rFonts w:hint="eastAsia"/>
        </w:rPr>
        <w:t>整備</w:t>
      </w:r>
      <w:r>
        <w:t>の強化徹底について</w:t>
      </w:r>
      <w:r w:rsidR="00F4493A">
        <w:rPr>
          <w:rFonts w:hint="eastAsia"/>
        </w:rPr>
        <w:t>」</w:t>
      </w:r>
      <w:r>
        <w:t>を</w:t>
      </w:r>
      <w:r w:rsidR="00565AE8">
        <w:rPr>
          <w:rFonts w:hint="eastAsia"/>
        </w:rPr>
        <w:t>御参照の上</w:t>
      </w:r>
      <w:r w:rsidR="00565AE8">
        <w:t>、見直しをお願いします。</w:t>
      </w:r>
    </w:p>
    <w:p w:rsidR="00285B99" w:rsidRPr="004D3157" w:rsidRDefault="00285B99" w:rsidP="002406BF">
      <w:pPr>
        <w:ind w:left="630" w:hangingChars="300" w:hanging="630"/>
      </w:pPr>
      <w:r>
        <w:rPr>
          <w:rFonts w:hint="eastAsia"/>
        </w:rPr>
        <w:t xml:space="preserve">　</w:t>
      </w:r>
      <w:r>
        <w:t xml:space="preserve">　・本調査の結果については</w:t>
      </w:r>
      <w:r>
        <w:rPr>
          <w:rFonts w:hint="eastAsia"/>
        </w:rPr>
        <w:t>、</w:t>
      </w:r>
      <w:r w:rsidR="00A263F5">
        <w:t>市町等に提供させていただくことがありますので、</w:t>
      </w:r>
      <w:r w:rsidR="00A263F5">
        <w:rPr>
          <w:rFonts w:hint="eastAsia"/>
        </w:rPr>
        <w:t>御</w:t>
      </w:r>
      <w:r>
        <w:t>了承ください。</w:t>
      </w:r>
      <w:bookmarkStart w:id="0" w:name="_GoBack"/>
      <w:bookmarkEnd w:id="0"/>
    </w:p>
    <w:p w:rsidR="000F73AD" w:rsidRPr="002406BF" w:rsidRDefault="00F4493A" w:rsidP="002406BF">
      <w:pPr>
        <w:ind w:left="630" w:hangingChars="300" w:hanging="6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A24239" wp14:editId="27D37B18">
                <wp:simplePos x="0" y="0"/>
                <wp:positionH relativeFrom="margin">
                  <wp:posOffset>4011930</wp:posOffset>
                </wp:positionH>
                <wp:positionV relativeFrom="paragraph">
                  <wp:posOffset>133985</wp:posOffset>
                </wp:positionV>
                <wp:extent cx="1609725" cy="7143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FBD" w:rsidRPr="00D309C3" w:rsidRDefault="00C55FBD" w:rsidP="00301912">
                            <w:pPr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309C3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高齢対策課事業者指導班</w:t>
                            </w:r>
                          </w:p>
                          <w:p w:rsidR="002907BA" w:rsidRDefault="00C55FBD" w:rsidP="00301912">
                            <w:pPr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TEL </w:t>
                            </w:r>
                            <w:r w:rsidRPr="00D309C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028-623-3149</w:t>
                            </w:r>
                          </w:p>
                          <w:p w:rsidR="004D3157" w:rsidRPr="00D309C3" w:rsidRDefault="002907BA" w:rsidP="00301912">
                            <w:pPr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3057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24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9pt;margin-top:10.55pt;width:126.7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">
                <v:textbox>
                  <w:txbxContent>
                    <w:p w:rsidR="00C55FBD" w:rsidRPr="00D309C3" w:rsidRDefault="00C55FBD" w:rsidP="00301912">
                      <w:pPr>
                        <w:jc w:val="righ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309C3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高齢対策課事業者指導班</w:t>
                      </w:r>
                    </w:p>
                    <w:p w:rsidR="002907BA" w:rsidRDefault="00C55FBD" w:rsidP="00301912">
                      <w:pPr>
                        <w:jc w:val="righ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TEL </w:t>
                      </w:r>
                      <w:r w:rsidRPr="00D309C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028-623-3149</w:t>
                      </w:r>
                    </w:p>
                    <w:p w:rsidR="004D3157" w:rsidRPr="00D309C3" w:rsidRDefault="002907BA" w:rsidP="00301912">
                      <w:pPr>
                        <w:jc w:val="righ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　3057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F6E74" w:rsidRDefault="00EF6E74"/>
    <w:p w:rsidR="00EF6E74" w:rsidRDefault="00EF6E74"/>
    <w:sectPr w:rsidR="00EF6E74" w:rsidSect="00F4493A">
      <w:pgSz w:w="11906" w:h="16838" w:code="9"/>
      <w:pgMar w:top="1304" w:right="1474" w:bottom="1304" w:left="147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4CE" w:rsidRDefault="003B04CE" w:rsidP="007B2D06">
      <w:r>
        <w:separator/>
      </w:r>
    </w:p>
  </w:endnote>
  <w:endnote w:type="continuationSeparator" w:id="0">
    <w:p w:rsidR="003B04CE" w:rsidRDefault="003B04CE" w:rsidP="007B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4CE" w:rsidRDefault="003B04CE" w:rsidP="007B2D06">
      <w:r>
        <w:separator/>
      </w:r>
    </w:p>
  </w:footnote>
  <w:footnote w:type="continuationSeparator" w:id="0">
    <w:p w:rsidR="003B04CE" w:rsidRDefault="003B04CE" w:rsidP="007B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F7"/>
    <w:rsid w:val="000069C5"/>
    <w:rsid w:val="00043EBA"/>
    <w:rsid w:val="000D5D74"/>
    <w:rsid w:val="000F73AD"/>
    <w:rsid w:val="00144580"/>
    <w:rsid w:val="00144D7E"/>
    <w:rsid w:val="001A2261"/>
    <w:rsid w:val="001B1CEA"/>
    <w:rsid w:val="001D5E8C"/>
    <w:rsid w:val="001E068D"/>
    <w:rsid w:val="001F3970"/>
    <w:rsid w:val="001F4299"/>
    <w:rsid w:val="002406BF"/>
    <w:rsid w:val="00256260"/>
    <w:rsid w:val="0026107D"/>
    <w:rsid w:val="002728A3"/>
    <w:rsid w:val="00285B99"/>
    <w:rsid w:val="002907BA"/>
    <w:rsid w:val="002A6FA7"/>
    <w:rsid w:val="002C42C6"/>
    <w:rsid w:val="00301912"/>
    <w:rsid w:val="003364ED"/>
    <w:rsid w:val="00367862"/>
    <w:rsid w:val="00376188"/>
    <w:rsid w:val="003B04CE"/>
    <w:rsid w:val="003C569E"/>
    <w:rsid w:val="003D6706"/>
    <w:rsid w:val="004023C8"/>
    <w:rsid w:val="00446AC2"/>
    <w:rsid w:val="00457F72"/>
    <w:rsid w:val="004D3157"/>
    <w:rsid w:val="004D67CF"/>
    <w:rsid w:val="00565AE8"/>
    <w:rsid w:val="00571A8D"/>
    <w:rsid w:val="00582488"/>
    <w:rsid w:val="00587516"/>
    <w:rsid w:val="005C5DCE"/>
    <w:rsid w:val="00605857"/>
    <w:rsid w:val="00623563"/>
    <w:rsid w:val="00623E4C"/>
    <w:rsid w:val="006244F9"/>
    <w:rsid w:val="00665A01"/>
    <w:rsid w:val="00672BAE"/>
    <w:rsid w:val="00685D6B"/>
    <w:rsid w:val="006A2B01"/>
    <w:rsid w:val="006B1A9D"/>
    <w:rsid w:val="006F0618"/>
    <w:rsid w:val="006F44FC"/>
    <w:rsid w:val="00751092"/>
    <w:rsid w:val="0075356E"/>
    <w:rsid w:val="007555F4"/>
    <w:rsid w:val="007A0EB3"/>
    <w:rsid w:val="007A1956"/>
    <w:rsid w:val="007B2D06"/>
    <w:rsid w:val="007C27A7"/>
    <w:rsid w:val="007F422F"/>
    <w:rsid w:val="00825315"/>
    <w:rsid w:val="00885F61"/>
    <w:rsid w:val="008E6559"/>
    <w:rsid w:val="00934890"/>
    <w:rsid w:val="00963A92"/>
    <w:rsid w:val="00997689"/>
    <w:rsid w:val="009E3E15"/>
    <w:rsid w:val="00A263F5"/>
    <w:rsid w:val="00AA6E8B"/>
    <w:rsid w:val="00AC7B4F"/>
    <w:rsid w:val="00B151EF"/>
    <w:rsid w:val="00B226CB"/>
    <w:rsid w:val="00B34B4E"/>
    <w:rsid w:val="00BB7357"/>
    <w:rsid w:val="00C55FBD"/>
    <w:rsid w:val="00C82767"/>
    <w:rsid w:val="00C96E23"/>
    <w:rsid w:val="00D15287"/>
    <w:rsid w:val="00D158E9"/>
    <w:rsid w:val="00D93697"/>
    <w:rsid w:val="00E048FB"/>
    <w:rsid w:val="00E2130F"/>
    <w:rsid w:val="00E338B1"/>
    <w:rsid w:val="00E36EF7"/>
    <w:rsid w:val="00EB30B1"/>
    <w:rsid w:val="00EB3D05"/>
    <w:rsid w:val="00ED44D6"/>
    <w:rsid w:val="00EF62AD"/>
    <w:rsid w:val="00EF6E74"/>
    <w:rsid w:val="00F33A33"/>
    <w:rsid w:val="00F4493A"/>
    <w:rsid w:val="00FA491D"/>
    <w:rsid w:val="00FD519A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2E42F-A350-43FA-9DD3-587213D5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B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2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D06"/>
  </w:style>
  <w:style w:type="paragraph" w:styleId="a7">
    <w:name w:val="footer"/>
    <w:basedOn w:val="a"/>
    <w:link w:val="a8"/>
    <w:uiPriority w:val="99"/>
    <w:unhideWhenUsed/>
    <w:rsid w:val="007B2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D06"/>
  </w:style>
  <w:style w:type="paragraph" w:styleId="Web">
    <w:name w:val="Normal (Web)"/>
    <w:basedOn w:val="a"/>
    <w:uiPriority w:val="99"/>
    <w:semiHidden/>
    <w:unhideWhenUsed/>
    <w:rsid w:val="00256260"/>
    <w:rPr>
      <w:rFonts w:ascii="Times New Roman" w:hAnsi="Times New Roman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56260"/>
    <w:pPr>
      <w:jc w:val="center"/>
    </w:pPr>
  </w:style>
  <w:style w:type="character" w:customStyle="1" w:styleId="aa">
    <w:name w:val="記 (文字)"/>
    <w:basedOn w:val="a0"/>
    <w:link w:val="a9"/>
    <w:uiPriority w:val="99"/>
    <w:rsid w:val="00256260"/>
  </w:style>
  <w:style w:type="paragraph" w:styleId="ab">
    <w:name w:val="Closing"/>
    <w:basedOn w:val="a"/>
    <w:link w:val="ac"/>
    <w:uiPriority w:val="99"/>
    <w:unhideWhenUsed/>
    <w:rsid w:val="00256260"/>
    <w:pPr>
      <w:jc w:val="right"/>
    </w:pPr>
  </w:style>
  <w:style w:type="character" w:customStyle="1" w:styleId="ac">
    <w:name w:val="結語 (文字)"/>
    <w:basedOn w:val="a0"/>
    <w:link w:val="ab"/>
    <w:uiPriority w:val="99"/>
    <w:rsid w:val="0025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4445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DF94-4B99-4938-9D8F-4DB82068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　恭一</dc:creator>
  <cp:keywords/>
  <dc:description/>
  <cp:lastModifiedBy>岩渕　雅代</cp:lastModifiedBy>
  <cp:revision>27</cp:revision>
  <cp:lastPrinted>2017-01-10T00:48:00Z</cp:lastPrinted>
  <dcterms:created xsi:type="dcterms:W3CDTF">2017-01-05T01:15:00Z</dcterms:created>
  <dcterms:modified xsi:type="dcterms:W3CDTF">2017-02-14T08:23:00Z</dcterms:modified>
</cp:coreProperties>
</file>