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6" w:rsidRDefault="00473FA0" w:rsidP="008D65B7">
      <w:pPr>
        <w:jc w:val="right"/>
        <w:rPr>
          <w:rFonts w:asciiTheme="majorEastAsia" w:eastAsiaTheme="majorEastAsia" w:hAnsiTheme="majorEastAsia"/>
        </w:rPr>
      </w:pPr>
      <w:r w:rsidRPr="001170F2">
        <w:rPr>
          <w:rFonts w:asciiTheme="majorEastAsia" w:eastAsiaTheme="majorEastAsia" w:hAnsiTheme="majorEastAsia" w:hint="eastAsia"/>
        </w:rPr>
        <w:t>別表１</w:t>
      </w:r>
    </w:p>
    <w:p w:rsidR="00473FA0" w:rsidRPr="008463A9" w:rsidRDefault="00953056">
      <w:pPr>
        <w:rPr>
          <w:rFonts w:asciiTheme="majorEastAsia" w:eastAsiaTheme="majorEastAsia" w:hAnsiTheme="majorEastAsia"/>
          <w:sz w:val="24"/>
          <w:szCs w:val="24"/>
        </w:rPr>
      </w:pPr>
      <w:r w:rsidRPr="001170F2">
        <w:rPr>
          <w:rFonts w:asciiTheme="majorEastAsia" w:eastAsiaTheme="majorEastAsia" w:hAnsiTheme="majorEastAsia" w:hint="eastAsia"/>
          <w:sz w:val="24"/>
          <w:szCs w:val="24"/>
        </w:rPr>
        <w:t>対象サービス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3FA0" w:rsidTr="00473FA0">
        <w:tc>
          <w:tcPr>
            <w:tcW w:w="8702" w:type="dxa"/>
          </w:tcPr>
          <w:p w:rsidR="00473FA0" w:rsidRDefault="00473FA0">
            <w:r>
              <w:rPr>
                <w:rFonts w:hint="eastAsia"/>
              </w:rPr>
              <w:t>コード：サービス種類</w:t>
            </w:r>
          </w:p>
        </w:tc>
      </w:tr>
      <w:tr w:rsidR="00473FA0" w:rsidTr="00D05F7D">
        <w:trPr>
          <w:trHeight w:val="14214"/>
        </w:trPr>
        <w:tc>
          <w:tcPr>
            <w:tcW w:w="8702" w:type="dxa"/>
          </w:tcPr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11 ：訪問介護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12 ：訪問入浴介護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13 ：訪問看護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 xml:space="preserve">14 </w:t>
            </w:r>
            <w:r>
              <w:rPr>
                <w:rFonts w:asciiTheme="minorEastAsia" w:hAnsiTheme="minorEastAsia" w:hint="eastAsia"/>
              </w:rPr>
              <w:t>：訪問リハビリテーション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15 ：通所介護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 ：地域</w:t>
            </w:r>
            <w:r>
              <w:rPr>
                <w:rFonts w:asciiTheme="minorEastAsia" w:hAnsiTheme="minorEastAsia"/>
              </w:rPr>
              <w:t>密着型通所介護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 xml:space="preserve">16 </w:t>
            </w:r>
            <w:r>
              <w:rPr>
                <w:rFonts w:asciiTheme="minorEastAsia" w:hAnsiTheme="minorEastAsia" w:hint="eastAsia"/>
              </w:rPr>
              <w:t>：通所リハビリテーション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21 ：短期入所生活介護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22 ：短期入所療養介護（介護老人保健施設）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23 ：短期入所療養介護（介護療養型医療施設等）</w:t>
            </w:r>
            <w:r>
              <w:rPr>
                <w:rFonts w:asciiTheme="minorEastAsia" w:hAnsiTheme="minorEastAsia" w:hint="eastAsia"/>
              </w:rPr>
              <w:t>※診療所を除く。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2A ：</w:t>
            </w:r>
            <w:r>
              <w:rPr>
                <w:rFonts w:asciiTheme="minorEastAsia" w:hAnsiTheme="minorEastAsia"/>
              </w:rPr>
              <w:t>短期入所療養介護（介護医療院）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33 ：特定施設入居者生活介護</w:t>
            </w:r>
            <w:r>
              <w:rPr>
                <w:rFonts w:asciiTheme="minorEastAsia" w:hAnsiTheme="minorEastAsia" w:hint="eastAsia"/>
              </w:rPr>
              <w:t xml:space="preserve">　※養護老人ホームを除く。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17 ：福祉用具貸与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 ：特定福祉用具販売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 xml:space="preserve">76 </w:t>
            </w:r>
            <w:r>
              <w:rPr>
                <w:rFonts w:asciiTheme="minorEastAsia" w:hAnsiTheme="minorEastAsia" w:hint="eastAsia"/>
              </w:rPr>
              <w:t>：</w:t>
            </w:r>
            <w:r w:rsidRPr="00D13BD4">
              <w:rPr>
                <w:rFonts w:asciiTheme="minorEastAsia" w:hAnsiTheme="minorEastAsia" w:hint="eastAsia"/>
              </w:rPr>
              <w:t>定期巡回・随時対応型訪問介護看護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71 ：夜間対応型訪問介護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72 ：認知症対応型通所介護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73 ：小規模多機能型居宅介護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32 ：認知症対応型共同生活介護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36 ：地域密着型特定施設入居者生活介護</w:t>
            </w:r>
            <w:r>
              <w:rPr>
                <w:rFonts w:asciiTheme="minorEastAsia" w:hAnsiTheme="minorEastAsia" w:hint="eastAsia"/>
              </w:rPr>
              <w:t xml:space="preserve">　※養護老人ホームを除く。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54 ：地域密着型介護老人福祉施設入所者生活介護</w:t>
            </w:r>
          </w:p>
          <w:p w:rsidR="00B90C60" w:rsidRPr="00195263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 xml:space="preserve">77 </w:t>
            </w:r>
            <w:r>
              <w:rPr>
                <w:rFonts w:asciiTheme="minorEastAsia" w:hAnsiTheme="minorEastAsia" w:hint="eastAsia"/>
              </w:rPr>
              <w:t>：</w:t>
            </w:r>
            <w:r w:rsidRPr="00D13BD4">
              <w:rPr>
                <w:rFonts w:asciiTheme="minorEastAsia" w:hAnsiTheme="minorEastAsia" w:hint="eastAsia"/>
              </w:rPr>
              <w:t>複合型サービス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43 ：居宅介護支援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51 ：介護福祉施設サービス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52 ：介護保健施設サービス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53 ：介護療養施設サービス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55 ：</w:t>
            </w:r>
            <w:r>
              <w:rPr>
                <w:rFonts w:asciiTheme="minorEastAsia" w:hAnsiTheme="minorEastAsia"/>
              </w:rPr>
              <w:t>介護医療院サービス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62 ：介護予防訪問入浴介護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63 ：介護予防訪問看護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64 ：介護予防訪問リハビリテーション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66 ：介護予防通所リハビリテーション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24 ：介護予防短期入所生活介護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25 ：介護予防短期入所療養介護（介護老人保健施設）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26 ：介護予防短期入所療養介護（介護療養型医療施設等）</w:t>
            </w:r>
            <w:r>
              <w:rPr>
                <w:rFonts w:asciiTheme="minorEastAsia" w:hAnsiTheme="minorEastAsia" w:hint="eastAsia"/>
              </w:rPr>
              <w:t>※診療所を除く。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2B ：介護</w:t>
            </w:r>
            <w:r>
              <w:rPr>
                <w:rFonts w:asciiTheme="minorEastAsia" w:hAnsiTheme="minorEastAsia"/>
              </w:rPr>
              <w:t>予防</w:t>
            </w:r>
            <w:r>
              <w:rPr>
                <w:rFonts w:asciiTheme="minorEastAsia" w:hAnsiTheme="minorEastAsia" w:hint="eastAsia"/>
              </w:rPr>
              <w:t>短期</w:t>
            </w:r>
            <w:r>
              <w:rPr>
                <w:rFonts w:asciiTheme="minorEastAsia" w:hAnsiTheme="minorEastAsia"/>
              </w:rPr>
              <w:t>入所療養介護（介護医療院）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35 ：介護予防特定施設入居者生活介護</w:t>
            </w:r>
            <w:r>
              <w:rPr>
                <w:rFonts w:asciiTheme="minorEastAsia" w:hAnsiTheme="minorEastAsia" w:hint="eastAsia"/>
              </w:rPr>
              <w:t xml:space="preserve">　※養護老人ホームを除く。</w:t>
            </w:r>
          </w:p>
          <w:p w:rsidR="00B90C60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67 ：介護予防福祉用具貸与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 ：特定介護予防福祉用具販売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74 ：介護予防認知症対応型通所介護</w:t>
            </w:r>
          </w:p>
          <w:p w:rsidR="00B90C60" w:rsidRPr="00D13BD4" w:rsidRDefault="00B90C60" w:rsidP="00B90C60">
            <w:pPr>
              <w:rPr>
                <w:rFonts w:asciiTheme="minorEastAsia" w:hAnsiTheme="minorEastAsia"/>
              </w:rPr>
            </w:pPr>
            <w:r w:rsidRPr="00D13BD4">
              <w:rPr>
                <w:rFonts w:asciiTheme="minorEastAsia" w:hAnsiTheme="minorEastAsia" w:hint="eastAsia"/>
              </w:rPr>
              <w:t>75 ：介護予防小規模多機能型居宅介護</w:t>
            </w:r>
          </w:p>
          <w:p w:rsidR="00473FA0" w:rsidRDefault="00B90C60" w:rsidP="00B90C60">
            <w:r w:rsidRPr="00D13BD4">
              <w:rPr>
                <w:rFonts w:asciiTheme="minorEastAsia" w:hAnsiTheme="minorEastAsia" w:hint="eastAsia"/>
              </w:rPr>
              <w:t>37 ：介護予防認知症対応型共同生活介護</w:t>
            </w:r>
            <w:bookmarkStart w:id="0" w:name="_GoBack"/>
            <w:bookmarkEnd w:id="0"/>
          </w:p>
        </w:tc>
      </w:tr>
    </w:tbl>
    <w:p w:rsidR="00195263" w:rsidRPr="00195263" w:rsidRDefault="00195263" w:rsidP="00D05F7D">
      <w:pPr>
        <w:rPr>
          <w:rFonts w:asciiTheme="minorEastAsia" w:hAnsiTheme="minorEastAsia"/>
        </w:rPr>
      </w:pPr>
    </w:p>
    <w:sectPr w:rsidR="00195263" w:rsidRPr="00195263" w:rsidSect="00D05F7D">
      <w:pgSz w:w="11906" w:h="16838"/>
      <w:pgMar w:top="284" w:right="1701" w:bottom="284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B5" w:rsidRDefault="00C639B5" w:rsidP="00953056">
      <w:r>
        <w:separator/>
      </w:r>
    </w:p>
  </w:endnote>
  <w:endnote w:type="continuationSeparator" w:id="0">
    <w:p w:rsidR="00C639B5" w:rsidRDefault="00C639B5" w:rsidP="009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B5" w:rsidRDefault="00C639B5" w:rsidP="00953056">
      <w:r>
        <w:separator/>
      </w:r>
    </w:p>
  </w:footnote>
  <w:footnote w:type="continuationSeparator" w:id="0">
    <w:p w:rsidR="00C639B5" w:rsidRDefault="00C639B5" w:rsidP="0095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56"/>
    <w:rsid w:val="001170F2"/>
    <w:rsid w:val="00195263"/>
    <w:rsid w:val="00273E9A"/>
    <w:rsid w:val="00341DDB"/>
    <w:rsid w:val="00444C7B"/>
    <w:rsid w:val="004562C9"/>
    <w:rsid w:val="00473FA0"/>
    <w:rsid w:val="00514C8C"/>
    <w:rsid w:val="00580DB7"/>
    <w:rsid w:val="006A38BB"/>
    <w:rsid w:val="006D40AC"/>
    <w:rsid w:val="007636D9"/>
    <w:rsid w:val="008463A9"/>
    <w:rsid w:val="008D65B7"/>
    <w:rsid w:val="00953056"/>
    <w:rsid w:val="00A6268B"/>
    <w:rsid w:val="00B90C60"/>
    <w:rsid w:val="00BA3097"/>
    <w:rsid w:val="00BE5BC1"/>
    <w:rsid w:val="00C639B5"/>
    <w:rsid w:val="00C82526"/>
    <w:rsid w:val="00C915F0"/>
    <w:rsid w:val="00D05F7D"/>
    <w:rsid w:val="00D13BD4"/>
    <w:rsid w:val="00D17AC0"/>
    <w:rsid w:val="00DF6BAC"/>
    <w:rsid w:val="00E05E65"/>
    <w:rsid w:val="00EA6F78"/>
    <w:rsid w:val="00F17509"/>
    <w:rsid w:val="00F65CC2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2C056-BBB5-4BFB-9E8F-B14334A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056"/>
  </w:style>
  <w:style w:type="paragraph" w:styleId="a5">
    <w:name w:val="footer"/>
    <w:basedOn w:val="a"/>
    <w:link w:val="a6"/>
    <w:uiPriority w:val="99"/>
    <w:unhideWhenUsed/>
    <w:rsid w:val="0095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056"/>
  </w:style>
  <w:style w:type="table" w:styleId="a7">
    <w:name w:val="Table Grid"/>
    <w:basedOn w:val="a1"/>
    <w:uiPriority w:val="59"/>
    <w:rsid w:val="0095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18</cp:revision>
  <cp:lastPrinted>2019-10-07T10:33:00Z</cp:lastPrinted>
  <dcterms:created xsi:type="dcterms:W3CDTF">2015-04-07T10:55:00Z</dcterms:created>
  <dcterms:modified xsi:type="dcterms:W3CDTF">2021-11-04T07:46:00Z</dcterms:modified>
</cp:coreProperties>
</file>