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1FF5" w14:textId="4941F95F" w:rsidR="00B56AC3" w:rsidRPr="0028322D" w:rsidRDefault="00FF4152" w:rsidP="00FF4152">
      <w:pPr>
        <w:jc w:val="center"/>
        <w:rPr>
          <w:rFonts w:ascii="UD デジタル 教科書体 NK-R" w:eastAsia="UD デジタル 教科書体 NK-R"/>
          <w:color w:val="000000" w:themeColor="text1"/>
          <w:sz w:val="24"/>
          <w:szCs w:val="28"/>
        </w:rPr>
      </w:pPr>
      <w:r w:rsidRPr="0028322D">
        <w:rPr>
          <w:rFonts w:ascii="UD デジタル 教科書体 NK-R" w:eastAsia="UD デジタル 教科書体 NK-R" w:hint="eastAsia"/>
          <w:color w:val="000000" w:themeColor="text1"/>
          <w:sz w:val="24"/>
          <w:szCs w:val="28"/>
        </w:rPr>
        <w:t>特定保健指導技術評価表（研修受講前</w:t>
      </w:r>
      <w:r w:rsidR="00C00262" w:rsidRPr="0028322D">
        <w:rPr>
          <w:rFonts w:ascii="UD デジタル 教科書体 NK-R" w:eastAsia="UD デジタル 教科書体 NK-R" w:hint="eastAsia"/>
          <w:color w:val="000000" w:themeColor="text1"/>
          <w:sz w:val="24"/>
          <w:szCs w:val="28"/>
        </w:rPr>
        <w:t>後</w:t>
      </w:r>
      <w:r w:rsidRPr="0028322D">
        <w:rPr>
          <w:rFonts w:ascii="UD デジタル 教科書体 NK-R" w:eastAsia="UD デジタル 教科書体 NK-R" w:hint="eastAsia"/>
          <w:color w:val="000000" w:themeColor="text1"/>
          <w:sz w:val="24"/>
          <w:szCs w:val="28"/>
        </w:rPr>
        <w:t>）</w:t>
      </w:r>
    </w:p>
    <w:p w14:paraId="5225AD1F" w14:textId="0A6F5C9A" w:rsidR="00FF4152" w:rsidRPr="0028322D" w:rsidRDefault="00FF4152">
      <w:pPr>
        <w:rPr>
          <w:rFonts w:ascii="UD デジタル 教科書体 NK-R" w:eastAsia="UD デジタル 教科書体 NK-R"/>
          <w:color w:val="000000" w:themeColor="text1"/>
        </w:rPr>
      </w:pPr>
    </w:p>
    <w:p w14:paraId="6D40275B" w14:textId="453F2D00" w:rsidR="00FF4152" w:rsidRPr="0028322D" w:rsidRDefault="00FF4152">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 xml:space="preserve">　</w:t>
      </w:r>
    </w:p>
    <w:p w14:paraId="0EB464B0" w14:textId="4F0A327F" w:rsidR="00BD0B6F" w:rsidRPr="0028322D" w:rsidRDefault="004C2736">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御</w:t>
      </w:r>
      <w:r w:rsidR="00BD0B6F" w:rsidRPr="0028322D">
        <w:rPr>
          <w:rFonts w:ascii="UD デジタル 教科書体 NK-R" w:eastAsia="UD デジタル 教科書体 NK-R" w:hint="eastAsia"/>
          <w:color w:val="000000" w:themeColor="text1"/>
        </w:rPr>
        <w:t>自身の保健指導技術について、各項目の習熟度を１（低い）～４（高い）であてはまる数字を記入ください。</w:t>
      </w:r>
    </w:p>
    <w:p w14:paraId="567D9228" w14:textId="77DC8BED" w:rsidR="00FF4152" w:rsidRPr="00FD422C" w:rsidRDefault="00FF4152">
      <w:pPr>
        <w:rPr>
          <w:rFonts w:ascii="UD デジタル 教科書体 NK-R" w:eastAsia="UD デジタル 教科書体 NK-R"/>
          <w:color w:val="FF0000"/>
        </w:rPr>
      </w:pPr>
      <w:r w:rsidRPr="00FD422C">
        <w:rPr>
          <w:rFonts w:ascii="UD デジタル 教科書体 NK-R" w:eastAsia="UD デジタル 教科書体 NK-R" w:hint="eastAsia"/>
          <w:color w:val="FF0000"/>
        </w:rPr>
        <w:t>「受講申込</w:t>
      </w:r>
      <w:r w:rsidR="004C2736" w:rsidRPr="00FD422C">
        <w:rPr>
          <w:rFonts w:ascii="UD デジタル 教科書体 NK-R" w:eastAsia="UD デジタル 教科書体 NK-R" w:hint="eastAsia"/>
          <w:color w:val="FF0000"/>
        </w:rPr>
        <w:t>書</w:t>
      </w:r>
      <w:r w:rsidRPr="00FD422C">
        <w:rPr>
          <w:rFonts w:ascii="UD デジタル 教科書体 NK-R" w:eastAsia="UD デジタル 教科書体 NK-R" w:hint="eastAsia"/>
          <w:color w:val="FF0000"/>
        </w:rPr>
        <w:t>」と併せて</w:t>
      </w:r>
      <w:r w:rsidR="004C2736" w:rsidRPr="00FD422C">
        <w:rPr>
          <w:rFonts w:ascii="UD デジタル 教科書体 NK-R" w:eastAsia="UD デジタル 教科書体 NK-R" w:hint="eastAsia"/>
          <w:color w:val="FF0000"/>
        </w:rPr>
        <w:t>御</w:t>
      </w:r>
      <w:r w:rsidRPr="00FD422C">
        <w:rPr>
          <w:rFonts w:ascii="UD デジタル 教科書体 NK-R" w:eastAsia="UD デジタル 教科書体 NK-R" w:hint="eastAsia"/>
          <w:color w:val="FF0000"/>
        </w:rPr>
        <w:t>提出願います。</w:t>
      </w:r>
    </w:p>
    <w:p w14:paraId="227F105A" w14:textId="7FA30BEE" w:rsidR="00FF4152" w:rsidRPr="0028322D" w:rsidRDefault="00FF4152">
      <w:pPr>
        <w:rPr>
          <w:rFonts w:ascii="UD デジタル 教科書体 NK-R" w:eastAsia="UD デジタル 教科書体 NK-R"/>
          <w:color w:val="000000" w:themeColor="text1"/>
        </w:rPr>
      </w:pPr>
    </w:p>
    <w:tbl>
      <w:tblPr>
        <w:tblStyle w:val="a3"/>
        <w:tblW w:w="10984" w:type="dxa"/>
        <w:tblInd w:w="-619" w:type="dxa"/>
        <w:tblLook w:val="04A0" w:firstRow="1" w:lastRow="0" w:firstColumn="1" w:lastColumn="0" w:noHBand="0" w:noVBand="1"/>
      </w:tblPr>
      <w:tblGrid>
        <w:gridCol w:w="846"/>
        <w:gridCol w:w="7654"/>
        <w:gridCol w:w="1242"/>
        <w:gridCol w:w="1242"/>
      </w:tblGrid>
      <w:tr w:rsidR="0028322D" w:rsidRPr="0028322D" w14:paraId="702F3111" w14:textId="77777777" w:rsidTr="006919CC">
        <w:tc>
          <w:tcPr>
            <w:tcW w:w="846" w:type="dxa"/>
            <w:vMerge w:val="restart"/>
            <w:vAlign w:val="center"/>
          </w:tcPr>
          <w:p w14:paraId="332A8DD9" w14:textId="488DAB91"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No.</w:t>
            </w:r>
          </w:p>
        </w:tc>
        <w:tc>
          <w:tcPr>
            <w:tcW w:w="7654" w:type="dxa"/>
            <w:vMerge w:val="restart"/>
            <w:vAlign w:val="center"/>
          </w:tcPr>
          <w:p w14:paraId="02909AAC" w14:textId="26910FDA"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項目</w:t>
            </w:r>
          </w:p>
        </w:tc>
        <w:tc>
          <w:tcPr>
            <w:tcW w:w="1242" w:type="dxa"/>
            <w:vAlign w:val="center"/>
          </w:tcPr>
          <w:p w14:paraId="008A6DFD" w14:textId="021C14A1"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受講前</w:t>
            </w:r>
          </w:p>
        </w:tc>
        <w:tc>
          <w:tcPr>
            <w:tcW w:w="1242" w:type="dxa"/>
            <w:vAlign w:val="center"/>
          </w:tcPr>
          <w:p w14:paraId="59AA2A8C" w14:textId="347FA7B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受講後</w:t>
            </w:r>
          </w:p>
        </w:tc>
      </w:tr>
      <w:tr w:rsidR="0028322D" w:rsidRPr="0028322D" w14:paraId="320FB4AB" w14:textId="0134ED37" w:rsidTr="006919CC">
        <w:tc>
          <w:tcPr>
            <w:tcW w:w="846" w:type="dxa"/>
            <w:vMerge/>
            <w:vAlign w:val="center"/>
          </w:tcPr>
          <w:p w14:paraId="23A7BACE" w14:textId="0BB4E396" w:rsidR="006919CC" w:rsidRPr="0028322D" w:rsidRDefault="006919CC" w:rsidP="006919CC">
            <w:pPr>
              <w:jc w:val="center"/>
              <w:rPr>
                <w:rFonts w:ascii="UD デジタル 教科書体 NK-R" w:eastAsia="UD デジタル 教科書体 NK-R"/>
                <w:color w:val="000000" w:themeColor="text1"/>
              </w:rPr>
            </w:pPr>
          </w:p>
        </w:tc>
        <w:tc>
          <w:tcPr>
            <w:tcW w:w="7654" w:type="dxa"/>
            <w:vMerge/>
            <w:vAlign w:val="center"/>
          </w:tcPr>
          <w:p w14:paraId="74B64760" w14:textId="4456B3C9" w:rsidR="006919CC" w:rsidRPr="0028322D" w:rsidRDefault="006919CC" w:rsidP="006919CC">
            <w:pPr>
              <w:jc w:val="center"/>
              <w:rPr>
                <w:rFonts w:ascii="UD デジタル 教科書体 NK-R" w:eastAsia="UD デジタル 教科書体 NK-R"/>
                <w:color w:val="000000" w:themeColor="text1"/>
              </w:rPr>
            </w:pPr>
          </w:p>
        </w:tc>
        <w:tc>
          <w:tcPr>
            <w:tcW w:w="1242" w:type="dxa"/>
            <w:vAlign w:val="center"/>
          </w:tcPr>
          <w:p w14:paraId="0FDD2637" w14:textId="6DC6D64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低い　高い</w:t>
            </w:r>
          </w:p>
        </w:tc>
        <w:tc>
          <w:tcPr>
            <w:tcW w:w="1242" w:type="dxa"/>
            <w:vAlign w:val="center"/>
          </w:tcPr>
          <w:p w14:paraId="667CF5ED" w14:textId="17B69BF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低い　高い</w:t>
            </w:r>
          </w:p>
        </w:tc>
      </w:tr>
      <w:tr w:rsidR="0028322D" w:rsidRPr="0028322D" w14:paraId="3BDE8B15" w14:textId="1B42CC8B" w:rsidTr="006919CC">
        <w:tc>
          <w:tcPr>
            <w:tcW w:w="846" w:type="dxa"/>
            <w:vMerge/>
          </w:tcPr>
          <w:p w14:paraId="1F92CFCD" w14:textId="77777777" w:rsidR="006919CC" w:rsidRPr="0028322D" w:rsidRDefault="006919CC" w:rsidP="006919CC">
            <w:pPr>
              <w:rPr>
                <w:rFonts w:ascii="UD デジタル 教科書体 NK-R" w:eastAsia="UD デジタル 教科書体 NK-R"/>
                <w:color w:val="000000" w:themeColor="text1"/>
              </w:rPr>
            </w:pPr>
          </w:p>
        </w:tc>
        <w:tc>
          <w:tcPr>
            <w:tcW w:w="7654" w:type="dxa"/>
            <w:vMerge/>
          </w:tcPr>
          <w:p w14:paraId="5E3AB07B" w14:textId="77777777" w:rsidR="006919CC" w:rsidRPr="0028322D" w:rsidRDefault="006919CC" w:rsidP="006919CC">
            <w:pPr>
              <w:rPr>
                <w:rFonts w:ascii="UD デジタル 教科書体 NK-R" w:eastAsia="UD デジタル 教科書体 NK-R"/>
                <w:color w:val="000000" w:themeColor="text1"/>
              </w:rPr>
            </w:pPr>
          </w:p>
        </w:tc>
        <w:tc>
          <w:tcPr>
            <w:tcW w:w="1242" w:type="dxa"/>
            <w:vAlign w:val="center"/>
          </w:tcPr>
          <w:p w14:paraId="0C9143B1" w14:textId="57241CC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　２　３　４</w:t>
            </w:r>
          </w:p>
        </w:tc>
        <w:tc>
          <w:tcPr>
            <w:tcW w:w="1242" w:type="dxa"/>
            <w:vAlign w:val="center"/>
          </w:tcPr>
          <w:p w14:paraId="6CADB162" w14:textId="538A98C4"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　２　３　４</w:t>
            </w:r>
          </w:p>
        </w:tc>
      </w:tr>
      <w:tr w:rsidR="0028322D" w:rsidRPr="0028322D" w14:paraId="39E8A21F" w14:textId="3E45EBA1" w:rsidTr="006919CC">
        <w:tc>
          <w:tcPr>
            <w:tcW w:w="846" w:type="dxa"/>
            <w:vAlign w:val="center"/>
          </w:tcPr>
          <w:p w14:paraId="638A7DCB" w14:textId="6B76B4A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w:t>
            </w:r>
          </w:p>
        </w:tc>
        <w:tc>
          <w:tcPr>
            <w:tcW w:w="7654" w:type="dxa"/>
            <w:vAlign w:val="center"/>
          </w:tcPr>
          <w:p w14:paraId="5308B46E" w14:textId="5811AB5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健診結果と生活習慣の関連について、対象者にわかりやすく説明できる</w:t>
            </w:r>
          </w:p>
        </w:tc>
        <w:tc>
          <w:tcPr>
            <w:tcW w:w="1242" w:type="dxa"/>
          </w:tcPr>
          <w:p w14:paraId="0FFEB814"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1B6D5CED"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11C680F2" w14:textId="7BA4A3F8" w:rsidTr="006919CC">
        <w:tc>
          <w:tcPr>
            <w:tcW w:w="846" w:type="dxa"/>
            <w:vAlign w:val="center"/>
          </w:tcPr>
          <w:p w14:paraId="2CA04459" w14:textId="295FFF3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２</w:t>
            </w:r>
          </w:p>
        </w:tc>
        <w:tc>
          <w:tcPr>
            <w:tcW w:w="7654" w:type="dxa"/>
            <w:vAlign w:val="center"/>
          </w:tcPr>
          <w:p w14:paraId="1B6ACFF1" w14:textId="0A9C5010"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初回面接において、対象者との信頼関係を構築することができる</w:t>
            </w:r>
          </w:p>
        </w:tc>
        <w:tc>
          <w:tcPr>
            <w:tcW w:w="1242" w:type="dxa"/>
          </w:tcPr>
          <w:p w14:paraId="6BB82092"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763369FC"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00ECB70C" w14:textId="77B3235D" w:rsidTr="006919CC">
        <w:tc>
          <w:tcPr>
            <w:tcW w:w="846" w:type="dxa"/>
            <w:vAlign w:val="center"/>
          </w:tcPr>
          <w:p w14:paraId="074D79CB" w14:textId="1BB7001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３</w:t>
            </w:r>
          </w:p>
        </w:tc>
        <w:tc>
          <w:tcPr>
            <w:tcW w:w="7654" w:type="dxa"/>
            <w:vAlign w:val="center"/>
          </w:tcPr>
          <w:p w14:paraId="424604DD" w14:textId="2AC97814"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食行動と食事量をアセスメントし、食習慣改善の必要性を判断できる</w:t>
            </w:r>
          </w:p>
        </w:tc>
        <w:tc>
          <w:tcPr>
            <w:tcW w:w="1242" w:type="dxa"/>
          </w:tcPr>
          <w:p w14:paraId="13355AE5"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2E60A2A5"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74D1AE4B" w14:textId="6E0964AB" w:rsidTr="006919CC">
        <w:tc>
          <w:tcPr>
            <w:tcW w:w="846" w:type="dxa"/>
            <w:vAlign w:val="center"/>
          </w:tcPr>
          <w:p w14:paraId="1436EF26" w14:textId="250B690A"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４</w:t>
            </w:r>
          </w:p>
        </w:tc>
        <w:tc>
          <w:tcPr>
            <w:tcW w:w="7654" w:type="dxa"/>
            <w:vAlign w:val="center"/>
          </w:tcPr>
          <w:p w14:paraId="1A814998" w14:textId="59C30CA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設定した目標の食行動を実行すれば、程度の減量効果を期待できるか、わかりやすく示すことができる</w:t>
            </w:r>
          </w:p>
        </w:tc>
        <w:tc>
          <w:tcPr>
            <w:tcW w:w="1242" w:type="dxa"/>
          </w:tcPr>
          <w:p w14:paraId="6CF10174"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7967F30C"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068B1B17" w14:textId="54FD396D" w:rsidTr="006919CC">
        <w:tc>
          <w:tcPr>
            <w:tcW w:w="846" w:type="dxa"/>
            <w:vAlign w:val="center"/>
          </w:tcPr>
          <w:p w14:paraId="2B18721A" w14:textId="29EF0BF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５</w:t>
            </w:r>
          </w:p>
        </w:tc>
        <w:tc>
          <w:tcPr>
            <w:tcW w:w="7654" w:type="dxa"/>
            <w:vAlign w:val="center"/>
          </w:tcPr>
          <w:p w14:paraId="63DE16DA" w14:textId="51A266F2"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身体活動量・運動量をアセスメントし、運動習慣改善の必要性を判断できる</w:t>
            </w:r>
          </w:p>
        </w:tc>
        <w:tc>
          <w:tcPr>
            <w:tcW w:w="1242" w:type="dxa"/>
          </w:tcPr>
          <w:p w14:paraId="5A1F8701"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1190E8A3"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470CBA61" w14:textId="217ABD38" w:rsidTr="006919CC">
        <w:tc>
          <w:tcPr>
            <w:tcW w:w="846" w:type="dxa"/>
            <w:vAlign w:val="center"/>
          </w:tcPr>
          <w:p w14:paraId="219B0026" w14:textId="190649F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６</w:t>
            </w:r>
          </w:p>
        </w:tc>
        <w:tc>
          <w:tcPr>
            <w:tcW w:w="7654" w:type="dxa"/>
            <w:vAlign w:val="center"/>
          </w:tcPr>
          <w:p w14:paraId="52616D86" w14:textId="71A37BE7"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設定した目標の身体活動・運動を実行すれば、どの程度の減量効果を期待できるか、わかりやすく示すことができる</w:t>
            </w:r>
          </w:p>
        </w:tc>
        <w:tc>
          <w:tcPr>
            <w:tcW w:w="1242" w:type="dxa"/>
          </w:tcPr>
          <w:p w14:paraId="7EB37E99"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7CB9DAAB"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4C844F63" w14:textId="1B630588" w:rsidTr="006919CC">
        <w:tc>
          <w:tcPr>
            <w:tcW w:w="846" w:type="dxa"/>
            <w:vAlign w:val="center"/>
          </w:tcPr>
          <w:p w14:paraId="3041A99F" w14:textId="27C1BD9E"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７</w:t>
            </w:r>
          </w:p>
        </w:tc>
        <w:tc>
          <w:tcPr>
            <w:tcW w:w="7654" w:type="dxa"/>
            <w:vAlign w:val="center"/>
          </w:tcPr>
          <w:p w14:paraId="6214FCF2" w14:textId="2C2FA8AE"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対象者の生活習慣や背景、行動変容のステージや健康に対する価値観等対象者の健康課題について総合的なアセスメントができる</w:t>
            </w:r>
          </w:p>
        </w:tc>
        <w:tc>
          <w:tcPr>
            <w:tcW w:w="1242" w:type="dxa"/>
          </w:tcPr>
          <w:p w14:paraId="5A38B4FE"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40D7EBE0"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0EC266AF" w14:textId="5F1C593C" w:rsidTr="006919CC">
        <w:tc>
          <w:tcPr>
            <w:tcW w:w="846" w:type="dxa"/>
            <w:vAlign w:val="center"/>
          </w:tcPr>
          <w:p w14:paraId="4F520A1B" w14:textId="01A7FBB5"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８</w:t>
            </w:r>
          </w:p>
        </w:tc>
        <w:tc>
          <w:tcPr>
            <w:tcW w:w="7654" w:type="dxa"/>
            <w:vAlign w:val="center"/>
          </w:tcPr>
          <w:p w14:paraId="195A88B3" w14:textId="6FE3FCE3"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対象者の状態にあった保健指導方針を判断することができる</w:t>
            </w:r>
          </w:p>
        </w:tc>
        <w:tc>
          <w:tcPr>
            <w:tcW w:w="1242" w:type="dxa"/>
          </w:tcPr>
          <w:p w14:paraId="413AFB2B"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5D9837B9"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4C790F4E" w14:textId="637CD0CB" w:rsidTr="006919CC">
        <w:tc>
          <w:tcPr>
            <w:tcW w:w="846" w:type="dxa"/>
            <w:vAlign w:val="center"/>
          </w:tcPr>
          <w:p w14:paraId="4BCF2603" w14:textId="60B1506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９</w:t>
            </w:r>
          </w:p>
        </w:tc>
        <w:tc>
          <w:tcPr>
            <w:tcW w:w="7654" w:type="dxa"/>
            <w:vAlign w:val="center"/>
          </w:tcPr>
          <w:p w14:paraId="64F21B3A" w14:textId="71BD97DB"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対象者の生活状況を踏まえて何から改善することが可能か共に考えることができる</w:t>
            </w:r>
          </w:p>
        </w:tc>
        <w:tc>
          <w:tcPr>
            <w:tcW w:w="1242" w:type="dxa"/>
          </w:tcPr>
          <w:p w14:paraId="370B6D9E"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4662D762"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00F9ACC6" w14:textId="4EC21C65" w:rsidTr="006919CC">
        <w:tc>
          <w:tcPr>
            <w:tcW w:w="846" w:type="dxa"/>
            <w:vAlign w:val="center"/>
          </w:tcPr>
          <w:p w14:paraId="768A5F6B" w14:textId="327EDF4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１０</w:t>
            </w:r>
          </w:p>
        </w:tc>
        <w:tc>
          <w:tcPr>
            <w:tcW w:w="7654" w:type="dxa"/>
            <w:vAlign w:val="center"/>
          </w:tcPr>
          <w:p w14:paraId="357B9165" w14:textId="0389D40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目標及びその目標が達成されるための生活習慣の具体的内容を対象者と一緒に設定することができる</w:t>
            </w:r>
          </w:p>
        </w:tc>
        <w:tc>
          <w:tcPr>
            <w:tcW w:w="1242" w:type="dxa"/>
          </w:tcPr>
          <w:p w14:paraId="60859D8A"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07C83905"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21733FC9" w14:textId="7A6D32DD" w:rsidTr="006919CC">
        <w:tc>
          <w:tcPr>
            <w:tcW w:w="846" w:type="dxa"/>
            <w:vAlign w:val="center"/>
          </w:tcPr>
          <w:p w14:paraId="697D4003" w14:textId="4849155D"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１１</w:t>
            </w:r>
          </w:p>
        </w:tc>
        <w:tc>
          <w:tcPr>
            <w:tcW w:w="7654" w:type="dxa"/>
            <w:vAlign w:val="center"/>
          </w:tcPr>
          <w:p w14:paraId="050DA177" w14:textId="1FEE42AA"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自らの健康問題への気づきを促す支援ができる</w:t>
            </w:r>
          </w:p>
        </w:tc>
        <w:tc>
          <w:tcPr>
            <w:tcW w:w="1242" w:type="dxa"/>
          </w:tcPr>
          <w:p w14:paraId="76F7F4B2"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4A4532E8"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2388F99A" w14:textId="3D9C7D89" w:rsidTr="006919CC">
        <w:tc>
          <w:tcPr>
            <w:tcW w:w="846" w:type="dxa"/>
            <w:vAlign w:val="center"/>
          </w:tcPr>
          <w:p w14:paraId="28DFA8BF" w14:textId="36C577D0"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１２</w:t>
            </w:r>
          </w:p>
        </w:tc>
        <w:tc>
          <w:tcPr>
            <w:tcW w:w="7654" w:type="dxa"/>
            <w:vAlign w:val="center"/>
          </w:tcPr>
          <w:p w14:paraId="27595ED6" w14:textId="0BDA5C71"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対象者の病態を適切に判断し、医療機関への受診勧奨、保健指導等の対応について適切に判断できる</w:t>
            </w:r>
          </w:p>
        </w:tc>
        <w:tc>
          <w:tcPr>
            <w:tcW w:w="1242" w:type="dxa"/>
          </w:tcPr>
          <w:p w14:paraId="2A97FB1B"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3788CDAE"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6C6F5FFA" w14:textId="1FEFE8F6" w:rsidTr="006919CC">
        <w:tc>
          <w:tcPr>
            <w:tcW w:w="846" w:type="dxa"/>
            <w:vAlign w:val="center"/>
          </w:tcPr>
          <w:p w14:paraId="2A5ABA2E" w14:textId="5092370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１３</w:t>
            </w:r>
          </w:p>
        </w:tc>
        <w:tc>
          <w:tcPr>
            <w:tcW w:w="7654" w:type="dxa"/>
            <w:vAlign w:val="center"/>
          </w:tcPr>
          <w:p w14:paraId="75A54083" w14:textId="3F3CEC7B"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対象者が成果を目に見える形で感じられるよう、数値や体調、気持ちの変化への気づきを促すことができる</w:t>
            </w:r>
          </w:p>
        </w:tc>
        <w:tc>
          <w:tcPr>
            <w:tcW w:w="1242" w:type="dxa"/>
          </w:tcPr>
          <w:p w14:paraId="5FA8DE92"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51C8FA2F"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4F5B4F49" w14:textId="6E31A20C" w:rsidTr="006919CC">
        <w:tc>
          <w:tcPr>
            <w:tcW w:w="846" w:type="dxa"/>
            <w:vAlign w:val="center"/>
          </w:tcPr>
          <w:p w14:paraId="54DC9EA6" w14:textId="4B9FFEF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１４</w:t>
            </w:r>
          </w:p>
        </w:tc>
        <w:tc>
          <w:tcPr>
            <w:tcW w:w="7654" w:type="dxa"/>
            <w:vAlign w:val="center"/>
          </w:tcPr>
          <w:p w14:paraId="2EBF2145" w14:textId="04A95B76"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生活習慣の改善を支援するための効果的な学習教材等を準備することができる</w:t>
            </w:r>
          </w:p>
        </w:tc>
        <w:tc>
          <w:tcPr>
            <w:tcW w:w="1242" w:type="dxa"/>
          </w:tcPr>
          <w:p w14:paraId="756C1B2C"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01229E40"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661ECD71" w14:textId="08944169" w:rsidTr="006919CC">
        <w:tc>
          <w:tcPr>
            <w:tcW w:w="846" w:type="dxa"/>
            <w:vAlign w:val="center"/>
          </w:tcPr>
          <w:p w14:paraId="60473323" w14:textId="540575FD"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１５</w:t>
            </w:r>
          </w:p>
        </w:tc>
        <w:tc>
          <w:tcPr>
            <w:tcW w:w="7654" w:type="dxa"/>
            <w:vAlign w:val="center"/>
          </w:tcPr>
          <w:p w14:paraId="26819E22" w14:textId="12923B46"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社会資源等を効果的に活用した支援ができる</w:t>
            </w:r>
          </w:p>
        </w:tc>
        <w:tc>
          <w:tcPr>
            <w:tcW w:w="1242" w:type="dxa"/>
          </w:tcPr>
          <w:p w14:paraId="559C3EB7"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3A9E1473"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15B80183" w14:textId="68D4DFD4" w:rsidTr="006919CC">
        <w:tc>
          <w:tcPr>
            <w:tcW w:w="846" w:type="dxa"/>
            <w:vAlign w:val="center"/>
          </w:tcPr>
          <w:p w14:paraId="518EA979" w14:textId="708C5B73"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１６</w:t>
            </w:r>
          </w:p>
        </w:tc>
        <w:tc>
          <w:tcPr>
            <w:tcW w:w="7654" w:type="dxa"/>
            <w:vAlign w:val="center"/>
          </w:tcPr>
          <w:p w14:paraId="69085841" w14:textId="07506502"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面接（対面、オンライン）やグループ支援、電話、メールなど適切な方法を選択して継続的な支援ができる</w:t>
            </w:r>
          </w:p>
        </w:tc>
        <w:tc>
          <w:tcPr>
            <w:tcW w:w="1242" w:type="dxa"/>
          </w:tcPr>
          <w:p w14:paraId="002E9287"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499BB483"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50D9FBA8" w14:textId="3D657F84" w:rsidTr="006919CC">
        <w:tc>
          <w:tcPr>
            <w:tcW w:w="846" w:type="dxa"/>
            <w:vAlign w:val="center"/>
          </w:tcPr>
          <w:p w14:paraId="6EE00E9D" w14:textId="539D443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１７</w:t>
            </w:r>
          </w:p>
        </w:tc>
        <w:tc>
          <w:tcPr>
            <w:tcW w:w="7654" w:type="dxa"/>
            <w:vAlign w:val="center"/>
          </w:tcPr>
          <w:p w14:paraId="249D9885" w14:textId="527B0F21"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行動ステージが無関心期の人に対して適切な対応ができる（本人のできることに目を向けることができる）</w:t>
            </w:r>
          </w:p>
        </w:tc>
        <w:tc>
          <w:tcPr>
            <w:tcW w:w="1242" w:type="dxa"/>
          </w:tcPr>
          <w:p w14:paraId="4CF0E6FB"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79D9CA1C" w14:textId="77777777" w:rsidR="006919CC" w:rsidRPr="0028322D" w:rsidRDefault="006919CC" w:rsidP="006919CC">
            <w:pPr>
              <w:rPr>
                <w:rFonts w:ascii="UD デジタル 教科書体 NK-R" w:eastAsia="UD デジタル 教科書体 NK-R"/>
                <w:color w:val="000000" w:themeColor="text1"/>
              </w:rPr>
            </w:pPr>
          </w:p>
        </w:tc>
      </w:tr>
      <w:tr w:rsidR="0028322D" w:rsidRPr="0028322D" w14:paraId="2077E154" w14:textId="7AAAC9D4" w:rsidTr="006919CC">
        <w:tc>
          <w:tcPr>
            <w:tcW w:w="846" w:type="dxa"/>
            <w:vAlign w:val="center"/>
          </w:tcPr>
          <w:p w14:paraId="44F5F101" w14:textId="408A1B9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１８</w:t>
            </w:r>
          </w:p>
        </w:tc>
        <w:tc>
          <w:tcPr>
            <w:tcW w:w="7654" w:type="dxa"/>
            <w:vAlign w:val="center"/>
          </w:tcPr>
          <w:p w14:paraId="2A2B8B68" w14:textId="0829365A"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自らの保健指導を評価し、保健指導方法の改善に活かすことができる</w:t>
            </w:r>
          </w:p>
        </w:tc>
        <w:tc>
          <w:tcPr>
            <w:tcW w:w="1242" w:type="dxa"/>
          </w:tcPr>
          <w:p w14:paraId="638FD8AA" w14:textId="77777777" w:rsidR="006919CC" w:rsidRPr="0028322D" w:rsidRDefault="006919CC" w:rsidP="006919CC">
            <w:pPr>
              <w:rPr>
                <w:rFonts w:ascii="UD デジタル 教科書体 NK-R" w:eastAsia="UD デジタル 教科書体 NK-R"/>
                <w:color w:val="000000" w:themeColor="text1"/>
              </w:rPr>
            </w:pPr>
          </w:p>
        </w:tc>
        <w:tc>
          <w:tcPr>
            <w:tcW w:w="1242" w:type="dxa"/>
          </w:tcPr>
          <w:p w14:paraId="050DCA86" w14:textId="77777777" w:rsidR="006919CC" w:rsidRPr="0028322D" w:rsidRDefault="006919CC" w:rsidP="006919CC">
            <w:pPr>
              <w:rPr>
                <w:rFonts w:ascii="UD デジタル 教科書体 NK-R" w:eastAsia="UD デジタル 教科書体 NK-R"/>
                <w:color w:val="000000" w:themeColor="text1"/>
              </w:rPr>
            </w:pPr>
          </w:p>
        </w:tc>
      </w:tr>
    </w:tbl>
    <w:p w14:paraId="2D0DB55B" w14:textId="48802923" w:rsidR="00FF4152" w:rsidRPr="0028322D" w:rsidRDefault="00FF4152">
      <w:pPr>
        <w:rPr>
          <w:rFonts w:ascii="UD デジタル 教科書体 NK-R" w:eastAsia="UD デジタル 教科書体 NK-R"/>
          <w:color w:val="000000" w:themeColor="text1"/>
        </w:rPr>
      </w:pPr>
    </w:p>
    <w:p w14:paraId="6E530B35" w14:textId="02E1DACE" w:rsidR="00BD0B6F" w:rsidRPr="0028322D" w:rsidRDefault="00BD0B6F">
      <w:pPr>
        <w:rPr>
          <w:rFonts w:ascii="UD デジタル 教科書体 NK-R" w:eastAsia="UD デジタル 教科書体 NK-R"/>
          <w:color w:val="000000" w:themeColor="text1"/>
        </w:rPr>
      </w:pPr>
    </w:p>
    <w:p w14:paraId="2D93CFB4" w14:textId="1A93EF15" w:rsidR="00BD0B6F" w:rsidRPr="0028322D" w:rsidRDefault="00BD0B6F">
      <w:pPr>
        <w:rPr>
          <w:rFonts w:ascii="UD デジタル 教科書体 NK-R" w:eastAsia="UD デジタル 教科書体 NK-R"/>
          <w:color w:val="000000" w:themeColor="text1"/>
        </w:rPr>
      </w:pPr>
    </w:p>
    <w:p w14:paraId="3847B612" w14:textId="3220A848" w:rsidR="00BD0B6F" w:rsidRPr="0028322D" w:rsidRDefault="00BD0B6F">
      <w:pPr>
        <w:rPr>
          <w:rFonts w:ascii="UD デジタル 教科書体 NK-R" w:eastAsia="UD デジタル 教科書体 NK-R"/>
          <w:color w:val="000000" w:themeColor="text1"/>
        </w:rPr>
      </w:pPr>
    </w:p>
    <w:p w14:paraId="29E4A088" w14:textId="42EF5B18" w:rsidR="00BD0B6F" w:rsidRPr="0028322D" w:rsidRDefault="00BD0B6F">
      <w:pPr>
        <w:rPr>
          <w:rFonts w:ascii="UD デジタル 教科書体 NK-R" w:eastAsia="UD デジタル 教科書体 NK-R"/>
          <w:color w:val="000000" w:themeColor="text1"/>
        </w:rPr>
      </w:pPr>
    </w:p>
    <w:p w14:paraId="738691D0" w14:textId="0C94E090" w:rsidR="00BD0B6F" w:rsidRPr="0028322D" w:rsidRDefault="00BD0B6F">
      <w:pPr>
        <w:rPr>
          <w:rFonts w:ascii="UD デジタル 教科書体 NK-R" w:eastAsia="UD デジタル 教科書体 NK-R"/>
          <w:color w:val="000000" w:themeColor="text1"/>
        </w:rPr>
      </w:pPr>
    </w:p>
    <w:p w14:paraId="041207C0" w14:textId="77777777" w:rsidR="00BD0B6F" w:rsidRPr="0028322D" w:rsidRDefault="00BD0B6F" w:rsidP="004C2736">
      <w:pPr>
        <w:rPr>
          <w:rFonts w:ascii="UD デジタル 教科書体 NK-R" w:eastAsia="UD デジタル 教科書体 NK-R"/>
          <w:color w:val="000000" w:themeColor="text1"/>
        </w:rPr>
      </w:pPr>
    </w:p>
    <w:sectPr w:rsidR="00BD0B6F" w:rsidRPr="0028322D" w:rsidSect="008747F1">
      <w:pgSz w:w="11907" w:h="16840"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0D04" w14:textId="77777777" w:rsidR="00D305B5" w:rsidRDefault="00D305B5" w:rsidP="00C07E57">
      <w:r>
        <w:separator/>
      </w:r>
    </w:p>
  </w:endnote>
  <w:endnote w:type="continuationSeparator" w:id="0">
    <w:p w14:paraId="27C45098" w14:textId="77777777" w:rsidR="00D305B5" w:rsidRDefault="00D305B5" w:rsidP="00C07E57">
      <w:r>
        <w:continuationSeparator/>
      </w:r>
    </w:p>
  </w:endnote>
  <w:endnote w:type="continuationNotice" w:id="1">
    <w:p w14:paraId="1567A8AC" w14:textId="77777777" w:rsidR="00D305B5" w:rsidRDefault="00D30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Yu Gothic"/>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C003" w14:textId="77777777" w:rsidR="00D305B5" w:rsidRDefault="00D305B5" w:rsidP="00C07E57">
      <w:r>
        <w:separator/>
      </w:r>
    </w:p>
  </w:footnote>
  <w:footnote w:type="continuationSeparator" w:id="0">
    <w:p w14:paraId="7D531220" w14:textId="77777777" w:rsidR="00D305B5" w:rsidRDefault="00D305B5" w:rsidP="00C07E57">
      <w:r>
        <w:continuationSeparator/>
      </w:r>
    </w:p>
  </w:footnote>
  <w:footnote w:type="continuationNotice" w:id="1">
    <w:p w14:paraId="3ADE737E" w14:textId="77777777" w:rsidR="00D305B5" w:rsidRDefault="00D305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4"/>
    <w:rsid w:val="000878FB"/>
    <w:rsid w:val="00093B86"/>
    <w:rsid w:val="001178D4"/>
    <w:rsid w:val="0028322D"/>
    <w:rsid w:val="002A5354"/>
    <w:rsid w:val="00306B1E"/>
    <w:rsid w:val="00426711"/>
    <w:rsid w:val="00450224"/>
    <w:rsid w:val="004C2736"/>
    <w:rsid w:val="006919CC"/>
    <w:rsid w:val="0069602A"/>
    <w:rsid w:val="00751D61"/>
    <w:rsid w:val="00806EF9"/>
    <w:rsid w:val="008747F1"/>
    <w:rsid w:val="009C29DB"/>
    <w:rsid w:val="00A862F0"/>
    <w:rsid w:val="00B16220"/>
    <w:rsid w:val="00B22530"/>
    <w:rsid w:val="00B56AC3"/>
    <w:rsid w:val="00BB1A6D"/>
    <w:rsid w:val="00BD0B6F"/>
    <w:rsid w:val="00C00262"/>
    <w:rsid w:val="00C07E57"/>
    <w:rsid w:val="00C74176"/>
    <w:rsid w:val="00D305B5"/>
    <w:rsid w:val="00D40069"/>
    <w:rsid w:val="00D83769"/>
    <w:rsid w:val="00DE0066"/>
    <w:rsid w:val="00FB00FB"/>
    <w:rsid w:val="00FD422C"/>
    <w:rsid w:val="00FE0AFD"/>
    <w:rsid w:val="00F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8ADC9"/>
  <w15:chartTrackingRefBased/>
  <w15:docId w15:val="{B794CEA6-2554-465F-995D-F9D66A42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E57"/>
    <w:pPr>
      <w:tabs>
        <w:tab w:val="center" w:pos="4252"/>
        <w:tab w:val="right" w:pos="8504"/>
      </w:tabs>
      <w:snapToGrid w:val="0"/>
    </w:pPr>
  </w:style>
  <w:style w:type="character" w:customStyle="1" w:styleId="a5">
    <w:name w:val="ヘッダー (文字)"/>
    <w:basedOn w:val="a0"/>
    <w:link w:val="a4"/>
    <w:uiPriority w:val="99"/>
    <w:rsid w:val="00C07E57"/>
  </w:style>
  <w:style w:type="paragraph" w:styleId="a6">
    <w:name w:val="footer"/>
    <w:basedOn w:val="a"/>
    <w:link w:val="a7"/>
    <w:uiPriority w:val="99"/>
    <w:unhideWhenUsed/>
    <w:rsid w:val="00C07E57"/>
    <w:pPr>
      <w:tabs>
        <w:tab w:val="center" w:pos="4252"/>
        <w:tab w:val="right" w:pos="8504"/>
      </w:tabs>
      <w:snapToGrid w:val="0"/>
    </w:pPr>
  </w:style>
  <w:style w:type="character" w:customStyle="1" w:styleId="a7">
    <w:name w:val="フッター (文字)"/>
    <w:basedOn w:val="a0"/>
    <w:link w:val="a6"/>
    <w:uiPriority w:val="99"/>
    <w:rsid w:val="00C07E57"/>
  </w:style>
  <w:style w:type="paragraph" w:styleId="a8">
    <w:name w:val="Revision"/>
    <w:hidden/>
    <w:uiPriority w:val="99"/>
    <w:semiHidden/>
    <w:rsid w:val="0008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片根　明子</dc:creator>
  <cp:keywords/>
  <dc:description/>
  <cp:lastModifiedBy>滝沢　知志</cp:lastModifiedBy>
  <cp:revision>14</cp:revision>
  <cp:lastPrinted>2025-09-29T02:41:00Z</cp:lastPrinted>
  <dcterms:created xsi:type="dcterms:W3CDTF">2023-07-12T00:13:00Z</dcterms:created>
  <dcterms:modified xsi:type="dcterms:W3CDTF">2025-09-29T02:41:00Z</dcterms:modified>
</cp:coreProperties>
</file>