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22C77" w14:textId="77777777" w:rsidR="00D56200" w:rsidRDefault="0023775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様式</w:t>
      </w:r>
      <w:r w:rsidR="006F5D7D">
        <w:rPr>
          <w:rFonts w:asciiTheme="majorEastAsia" w:eastAsiaTheme="majorEastAsia" w:hAnsiTheme="majorEastAsia" w:hint="eastAsia"/>
        </w:rPr>
        <w:t>１</w:t>
      </w:r>
    </w:p>
    <w:p w14:paraId="2130ADB2" w14:textId="77777777" w:rsidR="00CC19EF" w:rsidRDefault="00CC19EF">
      <w:pPr>
        <w:rPr>
          <w:rFonts w:asciiTheme="majorEastAsia" w:eastAsiaTheme="majorEastAsia" w:hAnsiTheme="majorEastAsia"/>
        </w:rPr>
      </w:pPr>
    </w:p>
    <w:p w14:paraId="63843EAF" w14:textId="77777777" w:rsidR="00C357A5" w:rsidRPr="00C357A5" w:rsidRDefault="00C357A5">
      <w:pPr>
        <w:rPr>
          <w:rFonts w:asciiTheme="majorEastAsia" w:eastAsiaTheme="majorEastAsia" w:hAnsiTheme="majorEastAsia"/>
        </w:rPr>
      </w:pPr>
    </w:p>
    <w:p w14:paraId="6365A22E" w14:textId="77777777" w:rsidR="00D56200" w:rsidRPr="00C357A5" w:rsidRDefault="00CC19EF" w:rsidP="00D56200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退院後</w:t>
      </w:r>
      <w:r w:rsidR="00E43F11">
        <w:rPr>
          <w:rFonts w:asciiTheme="majorEastAsia" w:eastAsiaTheme="majorEastAsia" w:hAnsiTheme="majorEastAsia" w:hint="eastAsia"/>
        </w:rPr>
        <w:t>の</w:t>
      </w:r>
      <w:r w:rsidR="00E43F11">
        <w:rPr>
          <w:rFonts w:asciiTheme="majorEastAsia" w:eastAsiaTheme="majorEastAsia" w:hAnsiTheme="majorEastAsia"/>
        </w:rPr>
        <w:t>支援</w:t>
      </w:r>
      <w:r w:rsidR="00D50A54">
        <w:rPr>
          <w:rFonts w:asciiTheme="majorEastAsia" w:eastAsiaTheme="majorEastAsia" w:hAnsiTheme="majorEastAsia" w:hint="eastAsia"/>
        </w:rPr>
        <w:t>等</w:t>
      </w:r>
      <w:r>
        <w:rPr>
          <w:rFonts w:asciiTheme="majorEastAsia" w:eastAsiaTheme="majorEastAsia" w:hAnsiTheme="majorEastAsia"/>
        </w:rPr>
        <w:t>に関する同意</w:t>
      </w:r>
      <w:r w:rsidR="00D56200" w:rsidRPr="00C357A5">
        <w:rPr>
          <w:rFonts w:asciiTheme="majorEastAsia" w:eastAsiaTheme="majorEastAsia" w:hAnsiTheme="majorEastAsia" w:hint="eastAsia"/>
        </w:rPr>
        <w:t>書</w:t>
      </w:r>
    </w:p>
    <w:p w14:paraId="4D0B9A0C" w14:textId="77777777" w:rsidR="00D56200" w:rsidRPr="00552BCF" w:rsidRDefault="00D56200" w:rsidP="00D56200">
      <w:pPr>
        <w:jc w:val="left"/>
        <w:rPr>
          <w:rFonts w:asciiTheme="majorEastAsia" w:eastAsiaTheme="majorEastAsia" w:hAnsiTheme="majorEastAsia"/>
        </w:rPr>
      </w:pPr>
    </w:p>
    <w:p w14:paraId="5121A84F" w14:textId="77777777" w:rsidR="00D56200" w:rsidRPr="001E477C" w:rsidRDefault="00D56200" w:rsidP="00D56200">
      <w:pPr>
        <w:jc w:val="left"/>
        <w:rPr>
          <w:rFonts w:asciiTheme="majorEastAsia" w:eastAsiaTheme="majorEastAsia" w:hAnsiTheme="majorEastAsia"/>
        </w:rPr>
      </w:pPr>
      <w:r w:rsidRPr="001E477C">
        <w:rPr>
          <w:rFonts w:asciiTheme="majorEastAsia" w:eastAsiaTheme="majorEastAsia" w:hAnsiTheme="majorEastAsia" w:hint="eastAsia"/>
        </w:rPr>
        <w:t>（宛先）</w:t>
      </w:r>
    </w:p>
    <w:p w14:paraId="1342B266" w14:textId="77777777" w:rsidR="00D56200" w:rsidRPr="001E477C" w:rsidRDefault="00D56200" w:rsidP="00D56200">
      <w:pPr>
        <w:jc w:val="left"/>
        <w:rPr>
          <w:rFonts w:asciiTheme="majorEastAsia" w:eastAsiaTheme="majorEastAsia" w:hAnsiTheme="majorEastAsia"/>
        </w:rPr>
      </w:pPr>
      <w:r w:rsidRPr="001E477C">
        <w:rPr>
          <w:rFonts w:asciiTheme="majorEastAsia" w:eastAsiaTheme="majorEastAsia" w:hAnsiTheme="majorEastAsia" w:hint="eastAsia"/>
        </w:rPr>
        <w:t xml:space="preserve">　　保健所長</w:t>
      </w:r>
    </w:p>
    <w:p w14:paraId="00C2A26A" w14:textId="77777777" w:rsidR="00F26B36" w:rsidRPr="001E477C" w:rsidRDefault="00F26B36" w:rsidP="00D56200">
      <w:pPr>
        <w:jc w:val="left"/>
        <w:rPr>
          <w:rFonts w:asciiTheme="majorEastAsia" w:eastAsiaTheme="majorEastAsia" w:hAnsiTheme="majorEastAsia"/>
        </w:rPr>
      </w:pPr>
    </w:p>
    <w:p w14:paraId="45DD6831" w14:textId="77777777" w:rsidR="00214675" w:rsidRPr="001E477C" w:rsidRDefault="00D56200" w:rsidP="00214675">
      <w:pPr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hint="eastAsia"/>
        </w:rPr>
        <w:t xml:space="preserve">　</w:t>
      </w:r>
      <w:r w:rsidR="00214675" w:rsidRPr="001E477C">
        <w:rPr>
          <w:rFonts w:asciiTheme="majorEastAsia" w:eastAsiaTheme="majorEastAsia" w:hAnsiTheme="majorEastAsia" w:hint="eastAsia"/>
        </w:rPr>
        <w:t>私</w:t>
      </w:r>
      <w:r w:rsidR="00214675" w:rsidRPr="001E477C">
        <w:rPr>
          <w:rFonts w:asciiTheme="majorEastAsia" w:eastAsiaTheme="majorEastAsia" w:hAnsiTheme="majorEastAsia"/>
        </w:rPr>
        <w:t>は、</w:t>
      </w:r>
      <w:r w:rsidR="00214675" w:rsidRPr="001E477C">
        <w:rPr>
          <w:rFonts w:asciiTheme="majorEastAsia" w:eastAsiaTheme="majorEastAsia" w:hAnsiTheme="majorEastAsia" w:cs="ＭＳ ゴシック" w:hint="eastAsia"/>
          <w:kern w:val="0"/>
        </w:rPr>
        <w:t>退院後の地域生活について保健所</w:t>
      </w:r>
      <w:r w:rsidR="003E4C0C" w:rsidRPr="001E477C">
        <w:rPr>
          <w:rFonts w:asciiTheme="majorEastAsia" w:eastAsiaTheme="majorEastAsia" w:hAnsiTheme="majorEastAsia" w:cs="ＭＳ ゴシック" w:hint="eastAsia"/>
          <w:kern w:val="0"/>
        </w:rPr>
        <w:t>等</w:t>
      </w:r>
      <w:r w:rsidR="00214675" w:rsidRPr="001E477C">
        <w:rPr>
          <w:rFonts w:asciiTheme="majorEastAsia" w:eastAsiaTheme="majorEastAsia" w:hAnsiTheme="majorEastAsia" w:cs="ＭＳ ゴシック" w:hint="eastAsia"/>
          <w:kern w:val="0"/>
        </w:rPr>
        <w:t>や関係機関の</w:t>
      </w:r>
      <w:r w:rsidR="00214675" w:rsidRPr="001E477C">
        <w:rPr>
          <w:rFonts w:asciiTheme="majorEastAsia" w:eastAsiaTheme="majorEastAsia" w:hAnsiTheme="majorEastAsia" w:cs="ＭＳ ゴシック"/>
          <w:kern w:val="0"/>
        </w:rPr>
        <w:t>支援を受けるにあたり</w:t>
      </w:r>
      <w:r w:rsidR="00214675" w:rsidRPr="001E477C">
        <w:rPr>
          <w:rFonts w:asciiTheme="majorEastAsia" w:eastAsiaTheme="majorEastAsia" w:hAnsiTheme="majorEastAsia" w:cs="ＭＳ ゴシック" w:hint="eastAsia"/>
          <w:kern w:val="0"/>
        </w:rPr>
        <w:t>、下記</w:t>
      </w:r>
      <w:r w:rsidR="00214675" w:rsidRPr="001E477C">
        <w:rPr>
          <w:rFonts w:asciiTheme="majorEastAsia" w:eastAsiaTheme="majorEastAsia" w:hAnsiTheme="majorEastAsia" w:cs="ＭＳ ゴシック"/>
          <w:kern w:val="0"/>
        </w:rPr>
        <w:t>の</w:t>
      </w:r>
      <w:r w:rsidR="00214675" w:rsidRPr="001E477C">
        <w:rPr>
          <w:rFonts w:asciiTheme="majorEastAsia" w:eastAsiaTheme="majorEastAsia" w:hAnsiTheme="majorEastAsia" w:cs="ＭＳ ゴシック" w:hint="eastAsia"/>
          <w:kern w:val="0"/>
        </w:rPr>
        <w:t>１</w:t>
      </w:r>
      <w:r w:rsidR="00214675" w:rsidRPr="001E477C">
        <w:rPr>
          <w:rFonts w:asciiTheme="majorEastAsia" w:eastAsiaTheme="majorEastAsia" w:hAnsiTheme="majorEastAsia" w:cs="ＭＳ ゴシック"/>
          <w:kern w:val="0"/>
        </w:rPr>
        <w:t>～５に</w:t>
      </w:r>
      <w:r w:rsidR="00214675" w:rsidRPr="001E477C">
        <w:rPr>
          <w:rFonts w:asciiTheme="majorEastAsia" w:eastAsiaTheme="majorEastAsia" w:hAnsiTheme="majorEastAsia" w:cs="ＭＳ ゴシック" w:hint="eastAsia"/>
          <w:kern w:val="0"/>
        </w:rPr>
        <w:t>ついて、</w:t>
      </w:r>
    </w:p>
    <w:p w14:paraId="59F2F5AB" w14:textId="77777777" w:rsidR="00214675" w:rsidRPr="001E477C" w:rsidRDefault="00214675" w:rsidP="00214675">
      <w:pPr>
        <w:jc w:val="left"/>
        <w:rPr>
          <w:rFonts w:asciiTheme="majorEastAsia" w:eastAsiaTheme="majorEastAsia" w:hAnsiTheme="majorEastAsia"/>
        </w:rPr>
      </w:pPr>
    </w:p>
    <w:p w14:paraId="58C78C91" w14:textId="77777777" w:rsidR="00214675" w:rsidRPr="001E477C" w:rsidRDefault="00214675" w:rsidP="00214675">
      <w:pPr>
        <w:jc w:val="center"/>
        <w:rPr>
          <w:rFonts w:asciiTheme="majorEastAsia" w:eastAsiaTheme="majorEastAsia" w:hAnsiTheme="majorEastAsia"/>
        </w:rPr>
      </w:pPr>
      <w:r w:rsidRPr="001E477C">
        <w:rPr>
          <w:rFonts w:asciiTheme="majorEastAsia" w:eastAsiaTheme="majorEastAsia" w:hAnsiTheme="majorEastAsia"/>
        </w:rPr>
        <w:t>同意</w:t>
      </w:r>
      <w:r w:rsidRPr="001E477C">
        <w:rPr>
          <w:rFonts w:asciiTheme="majorEastAsia" w:eastAsiaTheme="majorEastAsia" w:hAnsiTheme="majorEastAsia" w:hint="eastAsia"/>
        </w:rPr>
        <w:t xml:space="preserve">します　</w:t>
      </w:r>
      <w:r w:rsidRPr="001E477C">
        <w:rPr>
          <w:rFonts w:asciiTheme="majorEastAsia" w:eastAsiaTheme="majorEastAsia" w:hAnsiTheme="majorEastAsia"/>
        </w:rPr>
        <w:t xml:space="preserve">　　</w:t>
      </w:r>
      <w:r w:rsidRPr="001E477C">
        <w:rPr>
          <w:rFonts w:asciiTheme="majorEastAsia" w:eastAsiaTheme="majorEastAsia" w:hAnsiTheme="majorEastAsia" w:hint="eastAsia"/>
        </w:rPr>
        <w:t xml:space="preserve">　　</w:t>
      </w:r>
      <w:r w:rsidRPr="001E477C">
        <w:rPr>
          <w:rFonts w:asciiTheme="majorEastAsia" w:eastAsiaTheme="majorEastAsia" w:hAnsiTheme="majorEastAsia"/>
        </w:rPr>
        <w:t xml:space="preserve">　・　　</w:t>
      </w:r>
      <w:r w:rsidRPr="001E477C">
        <w:rPr>
          <w:rFonts w:asciiTheme="majorEastAsia" w:eastAsiaTheme="majorEastAsia" w:hAnsiTheme="majorEastAsia" w:hint="eastAsia"/>
        </w:rPr>
        <w:t xml:space="preserve">　</w:t>
      </w:r>
      <w:r w:rsidRPr="001E477C">
        <w:rPr>
          <w:rFonts w:asciiTheme="majorEastAsia" w:eastAsiaTheme="majorEastAsia" w:hAnsiTheme="majorEastAsia"/>
        </w:rPr>
        <w:t xml:space="preserve">　　</w:t>
      </w:r>
      <w:r w:rsidRPr="001E477C">
        <w:rPr>
          <w:rFonts w:asciiTheme="majorEastAsia" w:eastAsiaTheme="majorEastAsia" w:hAnsiTheme="majorEastAsia" w:hint="eastAsia"/>
        </w:rPr>
        <w:t>同意</w:t>
      </w:r>
      <w:r w:rsidRPr="001E477C">
        <w:rPr>
          <w:rFonts w:asciiTheme="majorEastAsia" w:eastAsiaTheme="majorEastAsia" w:hAnsiTheme="majorEastAsia"/>
        </w:rPr>
        <w:t>し</w:t>
      </w:r>
      <w:r w:rsidRPr="001E477C">
        <w:rPr>
          <w:rFonts w:asciiTheme="majorEastAsia" w:eastAsiaTheme="majorEastAsia" w:hAnsiTheme="majorEastAsia" w:hint="eastAsia"/>
        </w:rPr>
        <w:t>ません</w:t>
      </w:r>
    </w:p>
    <w:p w14:paraId="7A6882A5" w14:textId="77777777" w:rsidR="00EE611F" w:rsidRPr="001E477C" w:rsidRDefault="00EE611F" w:rsidP="00E671B9">
      <w:pPr>
        <w:jc w:val="left"/>
        <w:rPr>
          <w:rFonts w:asciiTheme="majorEastAsia" w:eastAsiaTheme="majorEastAsia" w:hAnsiTheme="majorEastAsia" w:cs="ＭＳ ゴシック"/>
          <w:kern w:val="0"/>
        </w:rPr>
      </w:pPr>
    </w:p>
    <w:p w14:paraId="1668EA55" w14:textId="77777777" w:rsidR="00214675" w:rsidRPr="001E477C" w:rsidRDefault="00214675" w:rsidP="00214675">
      <w:pPr>
        <w:jc w:val="center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記</w:t>
      </w:r>
    </w:p>
    <w:p w14:paraId="51F2720E" w14:textId="77777777" w:rsidR="00214675" w:rsidRPr="001E477C" w:rsidRDefault="00214675" w:rsidP="00214675">
      <w:pPr>
        <w:jc w:val="center"/>
        <w:rPr>
          <w:rFonts w:asciiTheme="majorEastAsia" w:eastAsiaTheme="majorEastAsia" w:hAnsiTheme="majorEastAsia" w:cs="ＭＳ ゴシック"/>
          <w:kern w:val="0"/>
        </w:rPr>
      </w:pPr>
    </w:p>
    <w:p w14:paraId="5D0E5F3F" w14:textId="77777777" w:rsidR="003E4C0C" w:rsidRPr="001E477C" w:rsidRDefault="00E671B9" w:rsidP="00C97520">
      <w:pPr>
        <w:ind w:firstLineChars="100" w:firstLine="233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１</w:t>
      </w:r>
      <w:r w:rsidRPr="001E477C">
        <w:rPr>
          <w:rFonts w:asciiTheme="majorEastAsia" w:eastAsiaTheme="majorEastAsia" w:hAnsiTheme="majorEastAsia" w:cs="ＭＳ ゴシック"/>
          <w:kern w:val="0"/>
        </w:rPr>
        <w:t xml:space="preserve">　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退院後に地域で安心して生活が送れるよう、保健所</w:t>
      </w:r>
      <w:r w:rsidR="003E4C0C" w:rsidRPr="001E477C">
        <w:rPr>
          <w:rFonts w:asciiTheme="majorEastAsia" w:eastAsiaTheme="majorEastAsia" w:hAnsiTheme="majorEastAsia" w:cs="ＭＳ ゴシック" w:hint="eastAsia"/>
          <w:kern w:val="0"/>
        </w:rPr>
        <w:t>等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や関係機関が</w:t>
      </w:r>
      <w:r w:rsidR="00001229" w:rsidRPr="001E477C">
        <w:rPr>
          <w:rFonts w:asciiTheme="majorEastAsia" w:eastAsiaTheme="majorEastAsia" w:hAnsiTheme="majorEastAsia" w:cs="ＭＳ ゴシック"/>
          <w:kern w:val="0"/>
        </w:rPr>
        <w:t>支援</w:t>
      </w:r>
      <w:r w:rsidR="00001229" w:rsidRPr="001E477C">
        <w:rPr>
          <w:rFonts w:asciiTheme="majorEastAsia" w:eastAsiaTheme="majorEastAsia" w:hAnsiTheme="majorEastAsia" w:cs="ＭＳ ゴシック" w:hint="eastAsia"/>
          <w:kern w:val="0"/>
        </w:rPr>
        <w:t>を行う</w:t>
      </w:r>
      <w:r w:rsidR="00EE611F" w:rsidRPr="001E477C">
        <w:rPr>
          <w:rFonts w:asciiTheme="majorEastAsia" w:eastAsiaTheme="majorEastAsia" w:hAnsiTheme="majorEastAsia" w:cs="ＭＳ ゴシック"/>
          <w:kern w:val="0"/>
        </w:rPr>
        <w:t>こ</w:t>
      </w:r>
    </w:p>
    <w:p w14:paraId="0B68DDC4" w14:textId="77777777" w:rsidR="00E671B9" w:rsidRPr="001E477C" w:rsidRDefault="00EE611F" w:rsidP="003E4C0C">
      <w:pPr>
        <w:ind w:firstLineChars="300" w:firstLine="698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/>
          <w:kern w:val="0"/>
        </w:rPr>
        <w:t>と</w:t>
      </w:r>
    </w:p>
    <w:p w14:paraId="51104E91" w14:textId="77777777" w:rsidR="003E4C0C" w:rsidRPr="001E477C" w:rsidRDefault="00E671B9" w:rsidP="00F26B36">
      <w:pPr>
        <w:autoSpaceDE w:val="0"/>
        <w:autoSpaceDN w:val="0"/>
        <w:adjustRightInd w:val="0"/>
        <w:ind w:firstLineChars="100" w:firstLine="233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２　そのため</w:t>
      </w:r>
      <w:r w:rsidR="00EE611F" w:rsidRPr="001E477C">
        <w:rPr>
          <w:rFonts w:asciiTheme="majorEastAsia" w:eastAsiaTheme="majorEastAsia" w:hAnsiTheme="majorEastAsia" w:cs="ＭＳ ゴシック" w:hint="eastAsia"/>
          <w:kern w:val="0"/>
        </w:rPr>
        <w:t>、居住地を管轄する保健所</w:t>
      </w:r>
      <w:r w:rsidR="003E4C0C" w:rsidRPr="001E477C">
        <w:rPr>
          <w:rFonts w:asciiTheme="majorEastAsia" w:eastAsiaTheme="majorEastAsia" w:hAnsiTheme="majorEastAsia" w:cs="ＭＳ ゴシック" w:hint="eastAsia"/>
          <w:kern w:val="0"/>
        </w:rPr>
        <w:t>等</w:t>
      </w:r>
      <w:r w:rsidR="00EE611F" w:rsidRPr="001E477C">
        <w:rPr>
          <w:rFonts w:asciiTheme="majorEastAsia" w:eastAsiaTheme="majorEastAsia" w:hAnsiTheme="majorEastAsia" w:cs="ＭＳ ゴシック" w:hint="eastAsia"/>
          <w:kern w:val="0"/>
        </w:rPr>
        <w:t>が退院後の支援に関する計画を作成</w:t>
      </w:r>
      <w:r w:rsidR="00EE611F" w:rsidRPr="001E477C">
        <w:rPr>
          <w:rFonts w:asciiTheme="majorEastAsia" w:eastAsiaTheme="majorEastAsia" w:hAnsiTheme="majorEastAsia" w:cs="ＭＳ ゴシック"/>
          <w:kern w:val="0"/>
        </w:rPr>
        <w:t>するこ</w:t>
      </w:r>
    </w:p>
    <w:p w14:paraId="79A2EA83" w14:textId="77777777" w:rsidR="00E671B9" w:rsidRPr="001E477C" w:rsidRDefault="00EE611F" w:rsidP="003E4C0C">
      <w:pPr>
        <w:autoSpaceDE w:val="0"/>
        <w:autoSpaceDN w:val="0"/>
        <w:adjustRightInd w:val="0"/>
        <w:ind w:firstLineChars="300" w:firstLine="698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/>
          <w:kern w:val="0"/>
        </w:rPr>
        <w:t>と</w:t>
      </w:r>
    </w:p>
    <w:p w14:paraId="7A0B9B9F" w14:textId="77777777" w:rsidR="00E671B9" w:rsidRPr="001E477C" w:rsidRDefault="00F26B36" w:rsidP="00F26B36">
      <w:pPr>
        <w:autoSpaceDE w:val="0"/>
        <w:autoSpaceDN w:val="0"/>
        <w:adjustRightInd w:val="0"/>
        <w:ind w:firstLineChars="100" w:firstLine="233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３</w:t>
      </w:r>
      <w:r w:rsidR="00E671B9" w:rsidRPr="001E477C">
        <w:rPr>
          <w:rFonts w:asciiTheme="majorEastAsia" w:eastAsiaTheme="majorEastAsia" w:hAnsiTheme="majorEastAsia" w:cs="ＭＳ ゴシック" w:hint="eastAsia"/>
          <w:kern w:val="0"/>
        </w:rPr>
        <w:t xml:space="preserve">　退</w:t>
      </w:r>
      <w:r w:rsidR="00EE611F" w:rsidRPr="001E477C">
        <w:rPr>
          <w:rFonts w:asciiTheme="majorEastAsia" w:eastAsiaTheme="majorEastAsia" w:hAnsiTheme="majorEastAsia" w:cs="ＭＳ ゴシック" w:hint="eastAsia"/>
          <w:kern w:val="0"/>
        </w:rPr>
        <w:t>院後は計画に基づき、支援関係者が協力して退院後支援を</w:t>
      </w:r>
      <w:r w:rsidR="006C42F3" w:rsidRPr="001E477C">
        <w:rPr>
          <w:rFonts w:asciiTheme="majorEastAsia" w:eastAsiaTheme="majorEastAsia" w:hAnsiTheme="majorEastAsia" w:cs="ＭＳ ゴシック" w:hint="eastAsia"/>
          <w:kern w:val="0"/>
        </w:rPr>
        <w:t>行う</w:t>
      </w:r>
      <w:r w:rsidR="00EE611F" w:rsidRPr="001E477C">
        <w:rPr>
          <w:rFonts w:asciiTheme="majorEastAsia" w:eastAsiaTheme="majorEastAsia" w:hAnsiTheme="majorEastAsia" w:cs="ＭＳ ゴシック"/>
          <w:kern w:val="0"/>
        </w:rPr>
        <w:t>こと</w:t>
      </w:r>
    </w:p>
    <w:p w14:paraId="2A5E22AA" w14:textId="77777777" w:rsidR="00F26B36" w:rsidRPr="001E477C" w:rsidRDefault="00F26B36" w:rsidP="00F26B36">
      <w:pPr>
        <w:autoSpaceDE w:val="0"/>
        <w:autoSpaceDN w:val="0"/>
        <w:adjustRightInd w:val="0"/>
        <w:ind w:firstLineChars="100" w:firstLine="233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４</w:t>
      </w:r>
      <w:r w:rsidR="00E671B9" w:rsidRPr="001E477C">
        <w:rPr>
          <w:rFonts w:asciiTheme="majorEastAsia" w:eastAsiaTheme="majorEastAsia" w:hAnsiTheme="majorEastAsia" w:cs="ＭＳ ゴシック" w:hint="eastAsia"/>
          <w:kern w:val="0"/>
        </w:rPr>
        <w:t xml:space="preserve">　計画の作成・実施</w:t>
      </w:r>
      <w:r w:rsidR="00552BCF" w:rsidRPr="001E477C">
        <w:rPr>
          <w:rFonts w:asciiTheme="majorEastAsia" w:eastAsiaTheme="majorEastAsia" w:hAnsiTheme="majorEastAsia" w:cs="ＭＳ ゴシック" w:hint="eastAsia"/>
          <w:kern w:val="0"/>
        </w:rPr>
        <w:t>に必要な個人</w:t>
      </w:r>
      <w:r w:rsidR="00E671B9" w:rsidRPr="001E477C">
        <w:rPr>
          <w:rFonts w:asciiTheme="majorEastAsia" w:eastAsiaTheme="majorEastAsia" w:hAnsiTheme="majorEastAsia" w:cs="ＭＳ ゴシック" w:hint="eastAsia"/>
          <w:kern w:val="0"/>
        </w:rPr>
        <w:t>情報及び作成された計画は支援関係者間で共有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す</w:t>
      </w:r>
    </w:p>
    <w:p w14:paraId="7864AFFE" w14:textId="77777777" w:rsidR="00EE611F" w:rsidRPr="001E477C" w:rsidRDefault="00F26B36" w:rsidP="00F26B36">
      <w:pPr>
        <w:autoSpaceDE w:val="0"/>
        <w:autoSpaceDN w:val="0"/>
        <w:adjustRightInd w:val="0"/>
        <w:ind w:firstLineChars="300" w:firstLine="698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ること</w:t>
      </w:r>
    </w:p>
    <w:p w14:paraId="49C0941D" w14:textId="77777777" w:rsidR="003E4C0C" w:rsidRPr="001E477C" w:rsidRDefault="00F26B36" w:rsidP="004B55FB">
      <w:pPr>
        <w:autoSpaceDE w:val="0"/>
        <w:autoSpaceDN w:val="0"/>
        <w:adjustRightInd w:val="0"/>
        <w:ind w:firstLineChars="100" w:firstLine="233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５</w:t>
      </w:r>
      <w:r w:rsidRPr="001E477C">
        <w:rPr>
          <w:rFonts w:asciiTheme="majorEastAsia" w:eastAsiaTheme="majorEastAsia" w:hAnsiTheme="majorEastAsia" w:cs="ＭＳ ゴシック"/>
          <w:kern w:val="0"/>
        </w:rPr>
        <w:t xml:space="preserve">　</w:t>
      </w:r>
      <w:r w:rsidR="004B55FB" w:rsidRPr="001E477C">
        <w:rPr>
          <w:rFonts w:asciiTheme="majorEastAsia" w:eastAsiaTheme="majorEastAsia" w:hAnsiTheme="majorEastAsia" w:cs="ＭＳ ゴシック" w:hint="eastAsia"/>
          <w:kern w:val="0"/>
        </w:rPr>
        <w:t>私</w:t>
      </w:r>
      <w:r w:rsidR="00E671B9" w:rsidRPr="001E477C">
        <w:rPr>
          <w:rFonts w:asciiTheme="majorEastAsia" w:eastAsiaTheme="majorEastAsia" w:hAnsiTheme="majorEastAsia" w:cs="ＭＳ ゴシック"/>
          <w:kern w:val="0"/>
        </w:rPr>
        <w:t>が</w:t>
      </w:r>
      <w:r w:rsidR="00EE611F" w:rsidRPr="001E477C">
        <w:rPr>
          <w:rFonts w:asciiTheme="majorEastAsia" w:eastAsiaTheme="majorEastAsia" w:hAnsiTheme="majorEastAsia" w:cs="ＭＳ ゴシック"/>
          <w:kern w:val="0"/>
        </w:rPr>
        <w:t>転居</w:t>
      </w:r>
      <w:r w:rsidR="00EE611F" w:rsidRPr="001E477C">
        <w:rPr>
          <w:rFonts w:asciiTheme="majorEastAsia" w:eastAsiaTheme="majorEastAsia" w:hAnsiTheme="majorEastAsia" w:cs="ＭＳ ゴシック" w:hint="eastAsia"/>
          <w:kern w:val="0"/>
        </w:rPr>
        <w:t>した</w:t>
      </w:r>
      <w:r w:rsidR="00E671B9" w:rsidRPr="001E477C">
        <w:rPr>
          <w:rFonts w:asciiTheme="majorEastAsia" w:eastAsiaTheme="majorEastAsia" w:hAnsiTheme="majorEastAsia" w:cs="ＭＳ ゴシック"/>
          <w:kern w:val="0"/>
        </w:rPr>
        <w:t>場合には、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計画を</w:t>
      </w:r>
      <w:r w:rsidRPr="001E477C">
        <w:rPr>
          <w:rFonts w:asciiTheme="majorEastAsia" w:eastAsiaTheme="majorEastAsia" w:hAnsiTheme="majorEastAsia" w:cs="ＭＳ ゴシック"/>
          <w:kern w:val="0"/>
        </w:rPr>
        <w:t>作成した保健所</w:t>
      </w:r>
      <w:r w:rsidR="003E4C0C" w:rsidRPr="001E477C">
        <w:rPr>
          <w:rFonts w:asciiTheme="majorEastAsia" w:eastAsiaTheme="majorEastAsia" w:hAnsiTheme="majorEastAsia" w:cs="ＭＳ ゴシック" w:hint="eastAsia"/>
          <w:kern w:val="0"/>
        </w:rPr>
        <w:t>等</w:t>
      </w:r>
      <w:r w:rsidRPr="001E477C">
        <w:rPr>
          <w:rFonts w:asciiTheme="majorEastAsia" w:eastAsiaTheme="majorEastAsia" w:hAnsiTheme="majorEastAsia" w:cs="ＭＳ ゴシック"/>
          <w:kern w:val="0"/>
        </w:rPr>
        <w:t>から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、転居先</w:t>
      </w:r>
      <w:r w:rsidR="00E671B9" w:rsidRPr="001E477C">
        <w:rPr>
          <w:rFonts w:asciiTheme="majorEastAsia" w:eastAsiaTheme="majorEastAsia" w:hAnsiTheme="majorEastAsia" w:cs="ＭＳ ゴシック"/>
          <w:kern w:val="0"/>
        </w:rPr>
        <w:t>を</w:t>
      </w:r>
      <w:r w:rsidR="00EE611F" w:rsidRPr="001E477C">
        <w:rPr>
          <w:rFonts w:asciiTheme="majorEastAsia" w:eastAsiaTheme="majorEastAsia" w:hAnsiTheme="majorEastAsia" w:cs="ＭＳ ゴシック"/>
          <w:kern w:val="0"/>
        </w:rPr>
        <w:t>管轄する保健所</w:t>
      </w:r>
    </w:p>
    <w:p w14:paraId="7BFF0BA7" w14:textId="77777777" w:rsidR="006C42F3" w:rsidRPr="001E477C" w:rsidRDefault="00EE611F" w:rsidP="003E4C0C">
      <w:pPr>
        <w:autoSpaceDE w:val="0"/>
        <w:autoSpaceDN w:val="0"/>
        <w:adjustRightInd w:val="0"/>
        <w:ind w:firstLineChars="300" w:firstLine="698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や</w:t>
      </w:r>
      <w:r w:rsidRPr="001E477C">
        <w:rPr>
          <w:rFonts w:asciiTheme="majorEastAsia" w:eastAsiaTheme="majorEastAsia" w:hAnsiTheme="majorEastAsia" w:cs="ＭＳ ゴシック"/>
          <w:kern w:val="0"/>
        </w:rPr>
        <w:t>関係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機関</w:t>
      </w:r>
      <w:r w:rsidR="00E671B9" w:rsidRPr="001E477C">
        <w:rPr>
          <w:rFonts w:asciiTheme="majorEastAsia" w:eastAsiaTheme="majorEastAsia" w:hAnsiTheme="majorEastAsia" w:cs="ＭＳ ゴシック"/>
          <w:kern w:val="0"/>
        </w:rPr>
        <w:t>へ</w:t>
      </w:r>
      <w:r w:rsidR="00E671B9" w:rsidRPr="001E477C">
        <w:rPr>
          <w:rFonts w:asciiTheme="majorEastAsia" w:eastAsiaTheme="majorEastAsia" w:hAnsiTheme="majorEastAsia" w:cs="ＭＳ ゴシック" w:hint="eastAsia"/>
          <w:kern w:val="0"/>
        </w:rPr>
        <w:t>情報提供</w:t>
      </w:r>
      <w:r w:rsidRPr="001E477C">
        <w:rPr>
          <w:rFonts w:asciiTheme="majorEastAsia" w:eastAsiaTheme="majorEastAsia" w:hAnsiTheme="majorEastAsia" w:cs="ＭＳ ゴシック"/>
          <w:kern w:val="0"/>
        </w:rPr>
        <w:t>すること</w:t>
      </w:r>
    </w:p>
    <w:p w14:paraId="026EEDD3" w14:textId="77777777" w:rsidR="00C97520" w:rsidRPr="001E477C" w:rsidRDefault="00C97520" w:rsidP="006C42F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ゴシック"/>
          <w:kern w:val="0"/>
        </w:rPr>
      </w:pPr>
    </w:p>
    <w:p w14:paraId="74A65758" w14:textId="77777777" w:rsidR="006C42F3" w:rsidRPr="001E477C" w:rsidRDefault="00214675" w:rsidP="006C42F3">
      <w:pPr>
        <w:jc w:val="right"/>
        <w:rPr>
          <w:rFonts w:asciiTheme="majorEastAsia" w:eastAsiaTheme="majorEastAsia" w:hAnsiTheme="majorEastAsia"/>
        </w:rPr>
      </w:pPr>
      <w:r w:rsidRPr="001E477C">
        <w:rPr>
          <w:rFonts w:asciiTheme="majorEastAsia" w:eastAsiaTheme="majorEastAsia" w:hAnsiTheme="majorEastAsia" w:hint="eastAsia"/>
        </w:rPr>
        <w:t>以上</w:t>
      </w:r>
    </w:p>
    <w:p w14:paraId="2C71C4CE" w14:textId="77777777" w:rsidR="00CC19EF" w:rsidRPr="001E477C" w:rsidRDefault="00CC19EF" w:rsidP="00D56200">
      <w:pPr>
        <w:jc w:val="left"/>
        <w:rPr>
          <w:rFonts w:asciiTheme="majorEastAsia" w:eastAsiaTheme="majorEastAsia" w:hAnsiTheme="majorEastAsia"/>
        </w:rPr>
      </w:pPr>
    </w:p>
    <w:p w14:paraId="2397EABB" w14:textId="77777777" w:rsidR="00D56200" w:rsidRDefault="00D56200" w:rsidP="00CC19EF">
      <w:pPr>
        <w:jc w:val="left"/>
        <w:rPr>
          <w:rFonts w:asciiTheme="majorEastAsia" w:eastAsiaTheme="majorEastAsia" w:hAnsiTheme="majorEastAsia"/>
        </w:rPr>
      </w:pPr>
    </w:p>
    <w:p w14:paraId="1614BDE3" w14:textId="77777777" w:rsidR="00B26DD7" w:rsidRPr="001E477C" w:rsidRDefault="00B26DD7" w:rsidP="00CC19EF">
      <w:pPr>
        <w:jc w:val="left"/>
        <w:rPr>
          <w:rFonts w:asciiTheme="majorEastAsia" w:eastAsiaTheme="majorEastAsia" w:hAnsiTheme="majorEastAsia"/>
        </w:rPr>
      </w:pPr>
    </w:p>
    <w:p w14:paraId="34C5588D" w14:textId="77777777" w:rsidR="00981E51" w:rsidRPr="001E477C" w:rsidRDefault="00D56200" w:rsidP="006C42F3">
      <w:pPr>
        <w:ind w:leftChars="1700" w:left="3954"/>
        <w:jc w:val="left"/>
        <w:rPr>
          <w:rFonts w:asciiTheme="majorEastAsia" w:eastAsiaTheme="majorEastAsia" w:hAnsiTheme="majorEastAsia"/>
          <w:u w:val="single"/>
        </w:rPr>
      </w:pPr>
      <w:r w:rsidRPr="001E477C">
        <w:rPr>
          <w:rFonts w:asciiTheme="majorEastAsia" w:eastAsiaTheme="majorEastAsia" w:hAnsiTheme="majorEastAsia" w:hint="eastAsia"/>
        </w:rPr>
        <w:t xml:space="preserve">氏　名　</w:t>
      </w:r>
      <w:r w:rsidRPr="001E477C">
        <w:rPr>
          <w:rFonts w:asciiTheme="majorEastAsia" w:eastAsiaTheme="majorEastAsia" w:hAnsiTheme="majorEastAsia" w:hint="eastAsia"/>
          <w:u w:val="single"/>
        </w:rPr>
        <w:t xml:space="preserve">　　　　　　　　　　　　　　　</w:t>
      </w:r>
      <w:r w:rsidR="00C97520" w:rsidRPr="001E477C">
        <w:rPr>
          <w:rFonts w:asciiTheme="majorEastAsia" w:eastAsiaTheme="majorEastAsia" w:hAnsiTheme="majorEastAsia" w:hint="eastAsia"/>
          <w:u w:val="single"/>
        </w:rPr>
        <w:t xml:space="preserve">　</w:t>
      </w:r>
      <w:r w:rsidR="00C97520" w:rsidRPr="001E477C">
        <w:rPr>
          <w:rFonts w:asciiTheme="majorEastAsia" w:eastAsiaTheme="majorEastAsia" w:hAnsiTheme="majorEastAsia"/>
          <w:u w:val="single"/>
        </w:rPr>
        <w:t xml:space="preserve">　</w:t>
      </w:r>
    </w:p>
    <w:p w14:paraId="11E2DDB6" w14:textId="77777777" w:rsidR="00ED59F6" w:rsidRPr="001E477C" w:rsidRDefault="00ED59F6" w:rsidP="00ED59F6">
      <w:pPr>
        <w:jc w:val="left"/>
        <w:rPr>
          <w:rFonts w:asciiTheme="majorEastAsia" w:eastAsiaTheme="majorEastAsia" w:hAnsiTheme="majorEastAsia"/>
        </w:rPr>
      </w:pPr>
      <w:r w:rsidRPr="001E477C">
        <w:rPr>
          <w:rFonts w:asciiTheme="majorEastAsia" w:eastAsiaTheme="majorEastAsia" w:hAnsiTheme="majorEastAsia" w:hint="eastAsia"/>
        </w:rPr>
        <w:t>（記入日）</w:t>
      </w:r>
    </w:p>
    <w:p w14:paraId="47604358" w14:textId="77777777" w:rsidR="00ED59F6" w:rsidRPr="001E477C" w:rsidRDefault="00ED59F6" w:rsidP="00ED59F6">
      <w:pPr>
        <w:jc w:val="left"/>
        <w:rPr>
          <w:rFonts w:asciiTheme="majorEastAsia" w:eastAsiaTheme="majorEastAsia" w:hAnsiTheme="majorEastAsia"/>
        </w:rPr>
      </w:pPr>
      <w:r w:rsidRPr="001E477C">
        <w:rPr>
          <w:rFonts w:asciiTheme="majorEastAsia" w:eastAsiaTheme="majorEastAsia" w:hAnsiTheme="majorEastAsia" w:hint="eastAsia"/>
        </w:rPr>
        <w:t xml:space="preserve">　　　</w:t>
      </w:r>
      <w:r w:rsidR="00AD5667" w:rsidRPr="001E477C">
        <w:rPr>
          <w:rFonts w:asciiTheme="majorEastAsia" w:eastAsiaTheme="majorEastAsia" w:hAnsiTheme="majorEastAsia" w:hint="eastAsia"/>
        </w:rPr>
        <w:t xml:space="preserve">　　　</w:t>
      </w:r>
      <w:r w:rsidRPr="001E477C">
        <w:rPr>
          <w:rFonts w:asciiTheme="majorEastAsia" w:eastAsiaTheme="majorEastAsia" w:hAnsiTheme="majorEastAsia" w:hint="eastAsia"/>
        </w:rPr>
        <w:t xml:space="preserve">年　</w:t>
      </w:r>
      <w:r w:rsidR="00AD5667" w:rsidRPr="001E477C">
        <w:rPr>
          <w:rFonts w:asciiTheme="majorEastAsia" w:eastAsiaTheme="majorEastAsia" w:hAnsiTheme="majorEastAsia" w:hint="eastAsia"/>
        </w:rPr>
        <w:t xml:space="preserve">　</w:t>
      </w:r>
      <w:r w:rsidRPr="001E477C">
        <w:rPr>
          <w:rFonts w:asciiTheme="majorEastAsia" w:eastAsiaTheme="majorEastAsia" w:hAnsiTheme="majorEastAsia" w:hint="eastAsia"/>
        </w:rPr>
        <w:t xml:space="preserve">　月　　</w:t>
      </w:r>
      <w:r w:rsidR="00AD5667" w:rsidRPr="001E477C">
        <w:rPr>
          <w:rFonts w:asciiTheme="majorEastAsia" w:eastAsiaTheme="majorEastAsia" w:hAnsiTheme="majorEastAsia" w:hint="eastAsia"/>
        </w:rPr>
        <w:t xml:space="preserve">　</w:t>
      </w:r>
      <w:r w:rsidRPr="001E477C">
        <w:rPr>
          <w:rFonts w:asciiTheme="majorEastAsia" w:eastAsiaTheme="majorEastAsia" w:hAnsiTheme="majorEastAsia" w:hint="eastAsia"/>
        </w:rPr>
        <w:t>日</w:t>
      </w:r>
    </w:p>
    <w:p w14:paraId="53045199" w14:textId="77777777" w:rsidR="00C97520" w:rsidRPr="001E477C" w:rsidRDefault="00C97520" w:rsidP="006C42F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ゴシック"/>
          <w:kern w:val="0"/>
        </w:rPr>
      </w:pPr>
    </w:p>
    <w:p w14:paraId="67BB311F" w14:textId="77777777" w:rsidR="00467FF3" w:rsidRDefault="006C42F3" w:rsidP="003E4C0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※なお、同意を</w:t>
      </w:r>
      <w:r w:rsidRPr="001E477C">
        <w:rPr>
          <w:rFonts w:asciiTheme="majorEastAsia" w:eastAsiaTheme="majorEastAsia" w:hAnsiTheme="majorEastAsia" w:cs="ＭＳ ゴシック"/>
          <w:kern w:val="0"/>
        </w:rPr>
        <w:t>撤回する場合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には</w:t>
      </w:r>
      <w:r w:rsidRPr="001E477C">
        <w:rPr>
          <w:rFonts w:asciiTheme="majorEastAsia" w:eastAsiaTheme="majorEastAsia" w:hAnsiTheme="majorEastAsia" w:cs="ＭＳ ゴシック"/>
          <w:kern w:val="0"/>
        </w:rPr>
        <w:t>、病院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の退院後</w:t>
      </w:r>
      <w:r w:rsidRPr="001E477C">
        <w:rPr>
          <w:rFonts w:asciiTheme="majorEastAsia" w:eastAsiaTheme="majorEastAsia" w:hAnsiTheme="majorEastAsia" w:cs="ＭＳ ゴシック"/>
          <w:kern w:val="0"/>
        </w:rPr>
        <w:t>生活環境相談担当者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又は保健所</w:t>
      </w:r>
      <w:r w:rsidR="003E4C0C" w:rsidRPr="001E477C">
        <w:rPr>
          <w:rFonts w:asciiTheme="majorEastAsia" w:eastAsiaTheme="majorEastAsia" w:hAnsiTheme="majorEastAsia" w:cs="ＭＳ ゴシック" w:hint="eastAsia"/>
          <w:kern w:val="0"/>
        </w:rPr>
        <w:t>等</w:t>
      </w:r>
      <w:r w:rsidRPr="001E477C">
        <w:rPr>
          <w:rFonts w:asciiTheme="majorEastAsia" w:eastAsiaTheme="majorEastAsia" w:hAnsiTheme="majorEastAsia" w:cs="ＭＳ ゴシック" w:hint="eastAsia"/>
          <w:kern w:val="0"/>
        </w:rPr>
        <w:t>へご</w:t>
      </w:r>
    </w:p>
    <w:p w14:paraId="13586A99" w14:textId="77777777" w:rsidR="006B1A3B" w:rsidRPr="001E477C" w:rsidRDefault="006C42F3" w:rsidP="003E4C0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ゴシック"/>
          <w:kern w:val="0"/>
        </w:rPr>
      </w:pPr>
      <w:r w:rsidRPr="001E477C">
        <w:rPr>
          <w:rFonts w:asciiTheme="majorEastAsia" w:eastAsiaTheme="majorEastAsia" w:hAnsiTheme="majorEastAsia" w:cs="ＭＳ ゴシック" w:hint="eastAsia"/>
          <w:kern w:val="0"/>
        </w:rPr>
        <w:t>連絡ください。</w:t>
      </w:r>
    </w:p>
    <w:sectPr w:rsidR="006B1A3B" w:rsidRPr="001E477C" w:rsidSect="00467FF3">
      <w:pgSz w:w="11906" w:h="16838" w:code="9"/>
      <w:pgMar w:top="1418" w:right="1134" w:bottom="1418" w:left="1418" w:header="851" w:footer="992" w:gutter="0"/>
      <w:cols w:space="425"/>
      <w:docGrid w:type="linesAndChars" w:linePitch="400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3444" w14:textId="77777777" w:rsidR="003B2645" w:rsidRDefault="003B2645" w:rsidP="00994B50">
      <w:r>
        <w:separator/>
      </w:r>
    </w:p>
  </w:endnote>
  <w:endnote w:type="continuationSeparator" w:id="0">
    <w:p w14:paraId="65C434F1" w14:textId="77777777" w:rsidR="003B2645" w:rsidRDefault="003B2645" w:rsidP="0099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2C79" w14:textId="77777777" w:rsidR="003B2645" w:rsidRDefault="003B2645" w:rsidP="00994B50">
      <w:r>
        <w:separator/>
      </w:r>
    </w:p>
  </w:footnote>
  <w:footnote w:type="continuationSeparator" w:id="0">
    <w:p w14:paraId="55825F18" w14:textId="77777777" w:rsidR="003B2645" w:rsidRDefault="003B2645" w:rsidP="00994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33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200"/>
    <w:rsid w:val="00001229"/>
    <w:rsid w:val="000A1620"/>
    <w:rsid w:val="000A5F42"/>
    <w:rsid w:val="001659A5"/>
    <w:rsid w:val="001C7AC7"/>
    <w:rsid w:val="001E477C"/>
    <w:rsid w:val="00214675"/>
    <w:rsid w:val="00237753"/>
    <w:rsid w:val="003B2645"/>
    <w:rsid w:val="003E4C0C"/>
    <w:rsid w:val="00467FF3"/>
    <w:rsid w:val="004B55FB"/>
    <w:rsid w:val="00543A31"/>
    <w:rsid w:val="00552BCF"/>
    <w:rsid w:val="00583573"/>
    <w:rsid w:val="005E1CCA"/>
    <w:rsid w:val="00612490"/>
    <w:rsid w:val="00655E1B"/>
    <w:rsid w:val="006A7AC1"/>
    <w:rsid w:val="006B1A3B"/>
    <w:rsid w:val="006C42F3"/>
    <w:rsid w:val="006F5D7D"/>
    <w:rsid w:val="00793934"/>
    <w:rsid w:val="007B09A9"/>
    <w:rsid w:val="00981E51"/>
    <w:rsid w:val="00994B50"/>
    <w:rsid w:val="00A07F70"/>
    <w:rsid w:val="00A23628"/>
    <w:rsid w:val="00A90DCF"/>
    <w:rsid w:val="00A9261D"/>
    <w:rsid w:val="00AD5667"/>
    <w:rsid w:val="00B26DD7"/>
    <w:rsid w:val="00C357A5"/>
    <w:rsid w:val="00C6592D"/>
    <w:rsid w:val="00C97520"/>
    <w:rsid w:val="00CC19EF"/>
    <w:rsid w:val="00D50A54"/>
    <w:rsid w:val="00D56200"/>
    <w:rsid w:val="00D7560E"/>
    <w:rsid w:val="00E43F11"/>
    <w:rsid w:val="00E619C5"/>
    <w:rsid w:val="00E671B9"/>
    <w:rsid w:val="00ED59F6"/>
    <w:rsid w:val="00EE611F"/>
    <w:rsid w:val="00F26B36"/>
    <w:rsid w:val="00F4495D"/>
    <w:rsid w:val="00F7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DE6C26"/>
  <w15:docId w15:val="{5FBBEA58-89DF-443F-8B48-5CE67315D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20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B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B50"/>
    <w:rPr>
      <w:sz w:val="24"/>
    </w:rPr>
  </w:style>
  <w:style w:type="paragraph" w:styleId="a5">
    <w:name w:val="footer"/>
    <w:basedOn w:val="a"/>
    <w:link w:val="a6"/>
    <w:uiPriority w:val="99"/>
    <w:unhideWhenUsed/>
    <w:rsid w:val="00994B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B50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B09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09A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214675"/>
    <w:pPr>
      <w:jc w:val="center"/>
    </w:pPr>
    <w:rPr>
      <w:rFonts w:asciiTheme="majorEastAsia" w:eastAsiaTheme="majorEastAsia" w:hAnsiTheme="majorEastAsia" w:cs="ＭＳ ゴシック"/>
      <w:kern w:val="0"/>
    </w:rPr>
  </w:style>
  <w:style w:type="character" w:customStyle="1" w:styleId="aa">
    <w:name w:val="記 (文字)"/>
    <w:basedOn w:val="a0"/>
    <w:link w:val="a9"/>
    <w:uiPriority w:val="99"/>
    <w:rsid w:val="00214675"/>
    <w:rPr>
      <w:rFonts w:asciiTheme="majorEastAsia" w:eastAsiaTheme="majorEastAsia" w:hAnsiTheme="majorEastAsia" w:cs="ＭＳ ゴシック"/>
      <w:kern w:val="0"/>
      <w:sz w:val="24"/>
    </w:rPr>
  </w:style>
  <w:style w:type="paragraph" w:styleId="ab">
    <w:name w:val="Closing"/>
    <w:basedOn w:val="a"/>
    <w:link w:val="ac"/>
    <w:uiPriority w:val="99"/>
    <w:unhideWhenUsed/>
    <w:rsid w:val="00214675"/>
    <w:pPr>
      <w:jc w:val="right"/>
    </w:pPr>
    <w:rPr>
      <w:rFonts w:asciiTheme="majorEastAsia" w:eastAsiaTheme="majorEastAsia" w:hAnsiTheme="majorEastAsia" w:cs="ＭＳ ゴシック"/>
      <w:kern w:val="0"/>
    </w:rPr>
  </w:style>
  <w:style w:type="character" w:customStyle="1" w:styleId="ac">
    <w:name w:val="結語 (文字)"/>
    <w:basedOn w:val="a0"/>
    <w:link w:val="ab"/>
    <w:uiPriority w:val="99"/>
    <w:rsid w:val="00214675"/>
    <w:rPr>
      <w:rFonts w:asciiTheme="majorEastAsia" w:eastAsiaTheme="majorEastAsia" w:hAnsiTheme="majorEastAsia" w:cs="ＭＳ 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栗原貴美子</dc:creator>
  <cp:keywords/>
  <dc:description/>
  <cp:lastModifiedBy>鶴見　貴志</cp:lastModifiedBy>
  <cp:revision>2</cp:revision>
  <cp:lastPrinted>2022-03-09T13:15:00Z</cp:lastPrinted>
  <dcterms:created xsi:type="dcterms:W3CDTF">2025-07-31T04:09:00Z</dcterms:created>
  <dcterms:modified xsi:type="dcterms:W3CDTF">2025-07-31T04:09:00Z</dcterms:modified>
</cp:coreProperties>
</file>