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EB61" w14:textId="0D3269AA" w:rsidR="00B6283E" w:rsidRPr="001D227F" w:rsidRDefault="00B6283E" w:rsidP="00B6283E">
      <w:pPr>
        <w:rPr>
          <w:rFonts w:asciiTheme="minorEastAsia" w:eastAsiaTheme="minorEastAsia" w:hAnsiTheme="minorEastAsia"/>
        </w:rPr>
      </w:pPr>
    </w:p>
    <w:p w14:paraId="469DC5E7" w14:textId="1DE1352C" w:rsidR="00B6283E" w:rsidRPr="0023163E" w:rsidRDefault="00B6283E" w:rsidP="00B6283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</w:t>
      </w:r>
      <w:r w:rsidRPr="009D6125">
        <w:rPr>
          <w:rFonts w:asciiTheme="minorEastAsia" w:eastAsiaTheme="minorEastAsia" w:hAnsiTheme="minorEastAsia" w:hint="eastAsia"/>
        </w:rPr>
        <w:t>式</w:t>
      </w:r>
      <w:r w:rsidRPr="009D6125">
        <w:rPr>
          <w:rFonts w:asciiTheme="minorEastAsia" w:eastAsiaTheme="minorEastAsia" w:hAnsiTheme="minorEastAsia"/>
        </w:rPr>
        <w:t>第</w:t>
      </w:r>
      <w:r w:rsidRPr="009D6125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（</w:t>
      </w:r>
      <w:r w:rsidRPr="009D6125">
        <w:rPr>
          <w:rFonts w:asciiTheme="minorEastAsia" w:eastAsiaTheme="minorEastAsia" w:hAnsiTheme="minorEastAsia"/>
        </w:rPr>
        <w:t>別紙</w:t>
      </w:r>
      <w:r w:rsidR="00362DDC">
        <w:rPr>
          <w:rFonts w:asciiTheme="minorEastAsia" w:eastAsiaTheme="minorEastAsia" w:hAnsiTheme="minorEastAsia" w:hint="eastAsia"/>
        </w:rPr>
        <w:t>３</w:t>
      </w:r>
      <w:r w:rsidR="007071FF">
        <w:rPr>
          <w:rFonts w:asciiTheme="minorEastAsia" w:eastAsiaTheme="minorEastAsia" w:hAnsiTheme="minorEastAsia" w:hint="eastAsia"/>
        </w:rPr>
        <w:t>－２</w:t>
      </w:r>
      <w:r>
        <w:rPr>
          <w:rFonts w:asciiTheme="minorEastAsia" w:eastAsiaTheme="minorEastAsia" w:hAnsiTheme="minorEastAsia" w:hint="eastAsia"/>
        </w:rPr>
        <w:t>）※Ｍ＆Ａの場合に限る</w:t>
      </w:r>
    </w:p>
    <w:p w14:paraId="28C35709" w14:textId="3FB9CEE6" w:rsidR="00B6283E" w:rsidRPr="00520FC8" w:rsidRDefault="00B6283E" w:rsidP="00B6283E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事業概要（相手方</w:t>
      </w:r>
      <w:r w:rsidR="00DA5908">
        <w:rPr>
          <w:rFonts w:asciiTheme="minorEastAsia" w:eastAsiaTheme="minorEastAsia" w:hAnsiTheme="minorEastAsia" w:hint="eastAsia"/>
          <w:color w:val="000000"/>
          <w:sz w:val="24"/>
        </w:rPr>
        <w:t>※１</w:t>
      </w:r>
      <w:r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325"/>
        <w:gridCol w:w="1215"/>
        <w:gridCol w:w="433"/>
        <w:gridCol w:w="377"/>
        <w:gridCol w:w="56"/>
        <w:gridCol w:w="460"/>
        <w:gridCol w:w="432"/>
        <w:gridCol w:w="432"/>
        <w:gridCol w:w="432"/>
        <w:gridCol w:w="146"/>
        <w:gridCol w:w="286"/>
        <w:gridCol w:w="118"/>
        <w:gridCol w:w="315"/>
        <w:gridCol w:w="432"/>
        <w:gridCol w:w="432"/>
        <w:gridCol w:w="432"/>
        <w:gridCol w:w="432"/>
        <w:gridCol w:w="432"/>
      </w:tblGrid>
      <w:tr w:rsidR="00B6283E" w:rsidRPr="009D6125" w14:paraId="37A09423" w14:textId="77777777" w:rsidTr="00F32402">
        <w:tc>
          <w:tcPr>
            <w:tcW w:w="202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C60434C" w14:textId="77777777" w:rsidR="00B6283E" w:rsidRPr="009D6125" w:rsidRDefault="00B6283E" w:rsidP="004A7A2C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（フリガナ）</w:t>
            </w:r>
          </w:p>
          <w:p w14:paraId="44029CC4" w14:textId="77777777" w:rsidR="00B6283E" w:rsidRPr="009D6125" w:rsidRDefault="00B6283E" w:rsidP="004A7A2C">
            <w:pPr>
              <w:spacing w:line="220" w:lineRule="exact"/>
              <w:ind w:leftChars="-51" w:left="-105" w:rightChars="-51" w:right="-105" w:firstLineChars="50" w:firstLine="108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2977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E0D06" w14:textId="457CDCC8" w:rsidR="00295E14" w:rsidRDefault="006363BA" w:rsidP="00295E14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（カブシキガイシャトチマル</w:t>
            </w:r>
            <w:r w:rsidR="00F3240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スイーツ</w:t>
            </w:r>
            <w:r w:rsidR="009F5FA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コウボウ</w:t>
            </w:r>
            <w:r w:rsidR="00295E1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）</w:t>
            </w:r>
          </w:p>
          <w:p w14:paraId="74CEABC5" w14:textId="21EAC5DF" w:rsidR="00B6283E" w:rsidRPr="009D6125" w:rsidRDefault="00F32402" w:rsidP="004A7A2C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株式会社とちまるスイーツ</w:t>
            </w:r>
            <w:r w:rsidR="009F5FAD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工房</w:t>
            </w:r>
          </w:p>
        </w:tc>
      </w:tr>
      <w:tr w:rsidR="00F32402" w:rsidRPr="009D6125" w14:paraId="6758C5D4" w14:textId="77777777" w:rsidTr="00F32402">
        <w:trPr>
          <w:trHeight w:val="502"/>
        </w:trPr>
        <w:tc>
          <w:tcPr>
            <w:tcW w:w="2023" w:type="pct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65FC807" w14:textId="1E9B68DF" w:rsidR="00F32402" w:rsidRPr="009D6125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法人番号（13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桁）※２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968B1" w14:textId="15AEEA4F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０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3854" w14:textId="725F9743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A2D0" w14:textId="583AD8E1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２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FD87" w14:textId="649F0D2C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３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D01A" w14:textId="44C93E3B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４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7CA" w14:textId="776530D3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５</w:t>
            </w:r>
          </w:p>
        </w:tc>
        <w:tc>
          <w:tcPr>
            <w:tcW w:w="2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220" w14:textId="000F153A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６</w:t>
            </w:r>
          </w:p>
        </w:tc>
        <w:tc>
          <w:tcPr>
            <w:tcW w:w="2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5520" w14:textId="5DAE0E3C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７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BBF" w14:textId="79650E87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８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4766" w14:textId="34EB4CC0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９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D505" w14:textId="41EC3765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6CC" w14:textId="1E15E8C6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２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412F9" w14:textId="498FA78E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３</w:t>
            </w:r>
          </w:p>
        </w:tc>
      </w:tr>
      <w:tr w:rsidR="00F32402" w:rsidRPr="009D6125" w14:paraId="121B414C" w14:textId="77777777" w:rsidTr="00F32402">
        <w:trPr>
          <w:trHeight w:val="552"/>
        </w:trPr>
        <w:tc>
          <w:tcPr>
            <w:tcW w:w="2023" w:type="pct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3AA3B18" w14:textId="1457B023" w:rsidR="00F32402" w:rsidRPr="009D6125" w:rsidRDefault="00F32402" w:rsidP="00F3240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ホームページのＵＲＬ</w:t>
            </w:r>
          </w:p>
          <w:p w14:paraId="44A9E2D5" w14:textId="77777777" w:rsidR="00F32402" w:rsidRPr="009D6125" w:rsidRDefault="00F32402" w:rsidP="00F3240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2977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FDA6C" w14:textId="5E3CE1C4" w:rsidR="00F32402" w:rsidRPr="009D6125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/>
                <w:color w:val="FF0000"/>
                <w:sz w:val="22"/>
              </w:rPr>
              <w:t>http://www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.pref.tochgi</w:t>
            </w:r>
            <w:r w:rsidRPr="00DE6322">
              <w:rPr>
                <w:rFonts w:asciiTheme="minorEastAsia" w:eastAsiaTheme="minorEastAsia" w:hAnsiTheme="minorEastAsia"/>
                <w:color w:val="FF0000"/>
                <w:sz w:val="22"/>
              </w:rPr>
              <w:t>.lg.jp/</w:t>
            </w:r>
          </w:p>
        </w:tc>
      </w:tr>
      <w:tr w:rsidR="00F32402" w:rsidRPr="009D6125" w14:paraId="375A01D6" w14:textId="77777777" w:rsidTr="00F32402">
        <w:trPr>
          <w:trHeight w:val="632"/>
        </w:trPr>
        <w:tc>
          <w:tcPr>
            <w:tcW w:w="1211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AA4AED7" w14:textId="77777777" w:rsidR="00F32402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業種</w:t>
            </w:r>
          </w:p>
        </w:tc>
        <w:tc>
          <w:tcPr>
            <w:tcW w:w="151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4AB7" w14:textId="016A7E8C" w:rsidR="00F32402" w:rsidRDefault="00F32402" w:rsidP="00F32402">
            <w:pPr>
              <w:ind w:right="86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3B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58 飲食料品小業、</w:t>
            </w:r>
            <w:r w:rsidRPr="006363BA">
              <w:rPr>
                <w:rFonts w:asciiTheme="minorEastAsia" w:eastAsiaTheme="minorEastAsia" w:hAnsiTheme="minorEastAsia"/>
                <w:color w:val="FF0000"/>
                <w:sz w:val="22"/>
              </w:rPr>
              <w:t xml:space="preserve">76 </w:t>
            </w:r>
            <w:r w:rsidRPr="006363B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飲食業</w:t>
            </w:r>
          </w:p>
        </w:tc>
        <w:tc>
          <w:tcPr>
            <w:tcW w:w="2278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3BCE" w14:textId="5A0A888A" w:rsidR="00F32402" w:rsidRPr="00E631FC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※日本標準産業分類の中分類で記入すること。</w:t>
            </w:r>
          </w:p>
        </w:tc>
      </w:tr>
      <w:tr w:rsidR="00F32402" w:rsidRPr="009D6125" w14:paraId="07BC7499" w14:textId="77777777" w:rsidTr="00F32402">
        <w:tc>
          <w:tcPr>
            <w:tcW w:w="1211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3054AD5" w14:textId="77777777" w:rsidR="00F32402" w:rsidRDefault="00F32402" w:rsidP="00F3240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企業概要</w:t>
            </w:r>
          </w:p>
        </w:tc>
        <w:tc>
          <w:tcPr>
            <w:tcW w:w="3789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BF395" w14:textId="7DE9C402" w:rsidR="00F32402" w:rsidRPr="00B1786B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16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  <w:szCs w:val="16"/>
              </w:rPr>
              <w:t>創業以来、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16"/>
              </w:rPr>
              <w:t>県内を中心に数店舗で洋菓子等を製造・販売している。近年では、一部和菓子も製造、販売や飲食し、年商は○○円で、売上の割合は菓子販売が60％で飲食が40％となっている。</w:t>
            </w:r>
          </w:p>
        </w:tc>
      </w:tr>
      <w:tr w:rsidR="00F32402" w:rsidRPr="009D6125" w14:paraId="7B4B1B90" w14:textId="77777777" w:rsidTr="00F32402">
        <w:trPr>
          <w:trHeight w:val="573"/>
        </w:trPr>
        <w:tc>
          <w:tcPr>
            <w:tcW w:w="1211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3D1C069" w14:textId="77777777" w:rsidR="00F32402" w:rsidRDefault="00F32402" w:rsidP="00F3240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常時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使用する</w:t>
            </w:r>
          </w:p>
          <w:p w14:paraId="00CF6A25" w14:textId="77777777" w:rsidR="00F32402" w:rsidRPr="009D6125" w:rsidRDefault="00F32402" w:rsidP="00F3240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従業員数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12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7B36E" w14:textId="3E9D357E" w:rsidR="00F32402" w:rsidRDefault="00F32402" w:rsidP="00F32402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</w:t>
            </w:r>
            <w:r w:rsidRPr="008A5D3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50人</w:t>
            </w:r>
          </w:p>
        </w:tc>
        <w:tc>
          <w:tcPr>
            <w:tcW w:w="2278" w:type="pct"/>
            <w:gridSpan w:val="1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B6052" w14:textId="63AC6E66" w:rsidR="00F32402" w:rsidRDefault="00F32402" w:rsidP="00F32402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常時使用する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従業員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がいなければ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「０人</w:t>
            </w:r>
            <w: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」と記入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すること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。</w:t>
            </w:r>
          </w:p>
        </w:tc>
      </w:tr>
      <w:tr w:rsidR="00F32402" w:rsidRPr="009D6125" w14:paraId="69160C42" w14:textId="77777777" w:rsidTr="00F32402">
        <w:tc>
          <w:tcPr>
            <w:tcW w:w="121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6D6FF5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資本金額</w:t>
            </w:r>
          </w:p>
          <w:p w14:paraId="006CBB3C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3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7AD3C" w14:textId="5EB487F9" w:rsidR="00F32402" w:rsidRPr="009D6125" w:rsidRDefault="00F32402" w:rsidP="00F32402">
            <w:pPr>
              <w:ind w:firstLineChars="500" w:firstLine="1075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  <w:tc>
          <w:tcPr>
            <w:tcW w:w="1034" w:type="pct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9DB8BB" w14:textId="6D33C5FE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設立年月日 ※３</w:t>
            </w:r>
          </w:p>
        </w:tc>
        <w:tc>
          <w:tcPr>
            <w:tcW w:w="1517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AC62" w14:textId="7417CD39" w:rsidR="00F32402" w:rsidRPr="009D6125" w:rsidRDefault="008A5D3F" w:rsidP="008A5D3F">
            <w:pPr>
              <w:wordWrap w:val="0"/>
              <w:ind w:right="645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bookmarkStart w:id="0" w:name="_GoBack"/>
            <w:r w:rsidRPr="008A5D3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昭和○年○月○</w:t>
            </w:r>
            <w:r w:rsidR="00F32402" w:rsidRPr="008A5D3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日</w:t>
            </w:r>
            <w:bookmarkEnd w:id="0"/>
          </w:p>
        </w:tc>
      </w:tr>
      <w:tr w:rsidR="00F32402" w:rsidRPr="009D6125" w14:paraId="447EF6AE" w14:textId="77777777" w:rsidTr="00F32402">
        <w:trPr>
          <w:trHeight w:val="405"/>
        </w:trPr>
        <w:tc>
          <w:tcPr>
            <w:tcW w:w="12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E125F5" w14:textId="77777777" w:rsidR="00F32402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主な株主又は出資者</w:t>
            </w:r>
          </w:p>
          <w:p w14:paraId="7A796C91" w14:textId="77777777" w:rsidR="00F32402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（申請日現在）</w:t>
            </w:r>
          </w:p>
          <w:p w14:paraId="1179E3A6" w14:textId="57E3D637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1F2143" w14:textId="77777777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株主名又は出資者名</w:t>
            </w:r>
          </w:p>
        </w:tc>
        <w:tc>
          <w:tcPr>
            <w:tcW w:w="1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BC588" w14:textId="77777777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所在地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E5C31A" w14:textId="77777777" w:rsidR="00F32402" w:rsidRPr="009D6125" w:rsidRDefault="00F32402" w:rsidP="00F3240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大企業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7AAE55" w14:textId="77777777" w:rsidR="00F32402" w:rsidRPr="00453A7A" w:rsidRDefault="00F32402" w:rsidP="00F3240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3A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出資比率</w:t>
            </w:r>
          </w:p>
        </w:tc>
      </w:tr>
      <w:tr w:rsidR="00F32402" w:rsidRPr="009D6125" w14:paraId="1AE2C598" w14:textId="77777777" w:rsidTr="00F32402">
        <w:trPr>
          <w:trHeight w:val="30"/>
        </w:trPr>
        <w:tc>
          <w:tcPr>
            <w:tcW w:w="12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CA382B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A3FC" w14:textId="77777777" w:rsidR="00F32402" w:rsidRPr="00453A7A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6A2" w14:textId="28FBF6A4" w:rsidR="00F32402" w:rsidRPr="00453A7A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太郎</w:t>
            </w:r>
          </w:p>
        </w:tc>
        <w:tc>
          <w:tcPr>
            <w:tcW w:w="1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7C2" w14:textId="6531B995" w:rsidR="00F32402" w:rsidRPr="009D6125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宇都宮市塙田1-1-20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53" w14:textId="6379D0E8" w:rsidR="00F32402" w:rsidRPr="00C05376" w:rsidRDefault="00F32402" w:rsidP="00F3240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D1F9D" w14:textId="482B343B" w:rsidR="00F32402" w:rsidRPr="009D6125" w:rsidRDefault="00F32402" w:rsidP="00F3240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F32402" w:rsidRPr="009D6125" w14:paraId="40A7B62D" w14:textId="77777777" w:rsidTr="00F32402">
        <w:tc>
          <w:tcPr>
            <w:tcW w:w="12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C31FDB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BA8C" w14:textId="77777777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6A38" w14:textId="3C7FA755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花子</w:t>
            </w:r>
          </w:p>
        </w:tc>
        <w:tc>
          <w:tcPr>
            <w:tcW w:w="1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C9F" w14:textId="084330F0" w:rsidR="00F32402" w:rsidRPr="009D6125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宇都宮市塙田1-1-20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C747" w14:textId="1CD356D6" w:rsidR="00F32402" w:rsidRPr="009D6125" w:rsidRDefault="00F32402" w:rsidP="00F3240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4CEA0" w14:textId="74F18B42" w:rsidR="00F32402" w:rsidRPr="009D6125" w:rsidRDefault="00F32402" w:rsidP="00F3240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F32402" w:rsidRPr="009D6125" w14:paraId="3E0D810D" w14:textId="77777777" w:rsidTr="00F32402">
        <w:tc>
          <w:tcPr>
            <w:tcW w:w="12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4C578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86BA" w14:textId="77777777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A68" w14:textId="71786161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次郎</w:t>
            </w:r>
          </w:p>
        </w:tc>
        <w:tc>
          <w:tcPr>
            <w:tcW w:w="1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F3A4" w14:textId="323CB090" w:rsidR="00F32402" w:rsidRPr="009D6125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宇都宮市竹林1030-2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EF2" w14:textId="210EE065" w:rsidR="00F32402" w:rsidRPr="009D6125" w:rsidRDefault="00F32402" w:rsidP="00F3240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D0D6" w14:textId="2A407069" w:rsidR="00F32402" w:rsidRPr="009D6125" w:rsidRDefault="00F32402" w:rsidP="00F3240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F32402" w:rsidRPr="009D6125" w14:paraId="29269B04" w14:textId="77777777" w:rsidTr="00F32402">
        <w:tc>
          <w:tcPr>
            <w:tcW w:w="12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CAB5D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7E2" w14:textId="77777777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EC50" w14:textId="05252E4F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三郎</w:t>
            </w:r>
          </w:p>
        </w:tc>
        <w:tc>
          <w:tcPr>
            <w:tcW w:w="1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047" w14:textId="7E6E4F15" w:rsidR="00F32402" w:rsidRPr="009D6125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宇都宮市今宮町1664-1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E1E" w14:textId="7B157985" w:rsidR="00F32402" w:rsidRPr="009D6125" w:rsidRDefault="00F32402" w:rsidP="00F3240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F513" w14:textId="1D96A2C2" w:rsidR="00F32402" w:rsidRPr="009D6125" w:rsidRDefault="00F32402" w:rsidP="00F3240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F32402" w:rsidRPr="009D6125" w14:paraId="365FA572" w14:textId="77777777" w:rsidTr="00F32402">
        <w:tc>
          <w:tcPr>
            <w:tcW w:w="12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15BC5F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322" w14:textId="77777777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CB66" w14:textId="36EEBD41" w:rsidR="00F32402" w:rsidRPr="00453A7A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四郎</w:t>
            </w:r>
          </w:p>
        </w:tc>
        <w:tc>
          <w:tcPr>
            <w:tcW w:w="12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DF0B" w14:textId="7FDF29BF" w:rsidR="00F32402" w:rsidRPr="009D6125" w:rsidRDefault="00F32402" w:rsidP="00F3240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真岡市新町116-1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4C6" w14:textId="63E87727" w:rsidR="00F32402" w:rsidRPr="009D6125" w:rsidRDefault="00F32402" w:rsidP="00F3240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42D4" w14:textId="16EE1A7D" w:rsidR="00F32402" w:rsidRPr="009D6125" w:rsidRDefault="00F32402" w:rsidP="00F3240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F32402" w:rsidRPr="009D6125" w14:paraId="6B133408" w14:textId="77777777" w:rsidTr="00F32402">
        <w:tc>
          <w:tcPr>
            <w:tcW w:w="12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AC582" w14:textId="77777777" w:rsidR="00F32402" w:rsidRPr="009D6125" w:rsidRDefault="00F32402" w:rsidP="00F3240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BD74" w14:textId="77777777" w:rsidR="00F32402" w:rsidRPr="00453A7A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F1F2" w14:textId="5253FC24" w:rsidR="00F32402" w:rsidRPr="009D6125" w:rsidRDefault="00F32402" w:rsidP="00F3240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ほか　　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D8C7B" w14:textId="5148F0CA" w:rsidR="00F32402" w:rsidRPr="009D6125" w:rsidRDefault="00F32402" w:rsidP="00F3240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</w:tbl>
    <w:p w14:paraId="687C28AC" w14:textId="60D514F8" w:rsidR="00DA5908" w:rsidRDefault="00B6283E" w:rsidP="00B6283E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※１　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Ｍ＆Ａの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買い手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が申請者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の場合、売り手</w:t>
      </w:r>
      <w:r w:rsidR="00812168" w:rsidRPr="00812168">
        <w:rPr>
          <w:rFonts w:asciiTheme="minorEastAsia" w:eastAsiaTheme="minorEastAsia" w:hAnsiTheme="minorEastAsia" w:hint="eastAsia"/>
          <w:color w:val="000000"/>
          <w:sz w:val="16"/>
          <w:szCs w:val="16"/>
        </w:rPr>
        <w:t>の事業概要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を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、売り手</w:t>
      </w:r>
      <w:r w:rsidR="00146F82">
        <w:rPr>
          <w:rFonts w:asciiTheme="minorEastAsia" w:eastAsiaTheme="minorEastAsia" w:hAnsiTheme="minorEastAsia" w:hint="eastAsia"/>
          <w:color w:val="000000"/>
          <w:sz w:val="16"/>
          <w:szCs w:val="16"/>
        </w:rPr>
        <w:t>が申請者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の場合、買い手の事業概要を</w:t>
      </w:r>
      <w:r w:rsidR="00812168">
        <w:rPr>
          <w:rFonts w:asciiTheme="minorEastAsia" w:eastAsiaTheme="minorEastAsia" w:hAnsiTheme="minorEastAsia" w:hint="eastAsia"/>
          <w:color w:val="000000"/>
          <w:sz w:val="16"/>
          <w:szCs w:val="16"/>
        </w:rPr>
        <w:t>それぞれ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記載すること</w:t>
      </w:r>
      <w:r w:rsidR="00DA5908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47567C2B" w14:textId="23ED7A2F" w:rsidR="00B6283E" w:rsidRPr="009D6125" w:rsidRDefault="00DA5908" w:rsidP="00B6283E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※２　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法人の場合は、法人番号（13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桁）を記載すること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。【参考：国税庁・法人番号公表サイト（</w:t>
      </w:r>
      <w:hyperlink r:id="rId8" w:history="1">
        <w:r w:rsidR="00B6283E" w:rsidRPr="009D6125">
          <w:rPr>
            <w:rStyle w:val="af2"/>
            <w:rFonts w:asciiTheme="minorEastAsia" w:eastAsiaTheme="minorEastAsia" w:hAnsiTheme="minorEastAsia"/>
            <w:sz w:val="16"/>
            <w:szCs w:val="16"/>
          </w:rPr>
          <w:t>https://www.houjin-bangou.nta.go.jp/</w:t>
        </w:r>
      </w:hyperlink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）】</w:t>
      </w:r>
    </w:p>
    <w:p w14:paraId="5BE66505" w14:textId="77777777" w:rsidR="00B6283E" w:rsidRPr="009D6125" w:rsidRDefault="00B6283E" w:rsidP="00B6283E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＊履歴事項全部証明書等に記載の「会社法人等番号（12桁）」ではありません。</w:t>
      </w:r>
    </w:p>
    <w:p w14:paraId="30BE6422" w14:textId="0B013A73" w:rsidR="00B6283E" w:rsidRPr="009D6125" w:rsidRDefault="00C13AB6" w:rsidP="00B6283E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個人事業主は「なし」と明記すること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マイナンバー（個人番号（12</w:t>
      </w:r>
      <w:r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桁））は記載しないこと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。</w:t>
      </w:r>
    </w:p>
    <w:p w14:paraId="131434BC" w14:textId="3F20A32F" w:rsidR="00B6283E" w:rsidRPr="009D6125" w:rsidRDefault="00DA5908" w:rsidP="00B6283E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※３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「設立年月日」は、創業後に組織変更（例：個人事業者から株式会社化、有限会社から株式会社化）された場合は、現在の組織体の設立年月日（例：個人事業者か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ら株式会社化した場合は、株式会社の設立年月日）を記載すること</w:t>
      </w:r>
      <w:r w:rsidR="00B6283E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12012A79" w14:textId="0937D59C" w:rsidR="00B6283E" w:rsidRDefault="00B6283E" w:rsidP="00DA5908">
      <w:pPr>
        <w:pStyle w:val="afb"/>
        <w:snapToGrid w:val="0"/>
        <w:spacing w:line="300" w:lineRule="auto"/>
        <w:ind w:right="-96" w:firstLineChars="300" w:firstLine="465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＊個人事業者で、設立「日」が不明の場合は、「日」の部分は空欄のままで構いません（年月までは必ず記載）。</w:t>
      </w:r>
    </w:p>
    <w:p w14:paraId="4A5B4EBA" w14:textId="77777777" w:rsidR="00B6283E" w:rsidRDefault="00B6283E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6C66703" w14:textId="490BB75A" w:rsidR="00B6283E" w:rsidRDefault="00B6283E" w:rsidP="001150C8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sectPr w:rsidR="00B6283E" w:rsidSect="00F32402">
      <w:footerReference w:type="even" r:id="rId9"/>
      <w:footerReference w:type="default" r:id="rId10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F66" w14:textId="77777777" w:rsidR="00E4738E" w:rsidRDefault="00E4738E">
      <w:r>
        <w:separator/>
      </w:r>
    </w:p>
  </w:endnote>
  <w:endnote w:type="continuationSeparator" w:id="0">
    <w:p w14:paraId="01D65E2D" w14:textId="77777777" w:rsidR="00E4738E" w:rsidRDefault="00E4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272" w14:textId="77777777" w:rsidR="00E4738E" w:rsidRDefault="00E4738E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E4738E" w:rsidRDefault="00E4738E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C2AA" w14:textId="77777777" w:rsidR="00E4738E" w:rsidRDefault="00E473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7E89" w14:textId="77777777" w:rsidR="00E4738E" w:rsidRDefault="00E4738E">
      <w:r>
        <w:separator/>
      </w:r>
    </w:p>
  </w:footnote>
  <w:footnote w:type="continuationSeparator" w:id="0">
    <w:p w14:paraId="70C951D9" w14:textId="77777777" w:rsidR="00E4738E" w:rsidRDefault="00E4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67F90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95E14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07AA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BA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660B5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5D3F"/>
    <w:rsid w:val="008A65A8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5FAD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38E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2402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AA99-FF67-4CA5-982B-2F32190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</cp:lastModifiedBy>
  <cp:revision>4</cp:revision>
  <cp:lastPrinted>2022-05-10T00:39:00Z</cp:lastPrinted>
  <dcterms:created xsi:type="dcterms:W3CDTF">2022-07-28T06:27:00Z</dcterms:created>
  <dcterms:modified xsi:type="dcterms:W3CDTF">2022-07-28T07:18:00Z</dcterms:modified>
</cp:coreProperties>
</file>