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62096" w14:textId="4673991E" w:rsidR="00843993" w:rsidRPr="00E9177A" w:rsidRDefault="00843993" w:rsidP="00843993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  <w:r w:rsidRPr="00E9177A">
        <w:rPr>
          <w:rFonts w:asciiTheme="minorEastAsia" w:eastAsiaTheme="minorEastAsia" w:hAnsiTheme="minorEastAsia" w:hint="eastAsia"/>
        </w:rPr>
        <w:t>様式</w:t>
      </w:r>
      <w:r w:rsidRPr="00E9177A">
        <w:rPr>
          <w:rFonts w:asciiTheme="minorEastAsia" w:eastAsiaTheme="minorEastAsia" w:hAnsiTheme="minorEastAsia"/>
        </w:rPr>
        <w:t>第</w:t>
      </w:r>
      <w:r w:rsidRPr="00E9177A">
        <w:rPr>
          <w:rFonts w:asciiTheme="minorEastAsia" w:eastAsiaTheme="minorEastAsia" w:hAnsiTheme="minorEastAsia" w:hint="eastAsia"/>
        </w:rPr>
        <w:t>１（</w:t>
      </w:r>
      <w:r w:rsidRPr="00E9177A">
        <w:rPr>
          <w:rFonts w:asciiTheme="minorEastAsia" w:eastAsiaTheme="minorEastAsia" w:hAnsiTheme="minorEastAsia"/>
        </w:rPr>
        <w:t>別紙</w:t>
      </w:r>
      <w:r>
        <w:rPr>
          <w:rFonts w:asciiTheme="minorEastAsia" w:eastAsiaTheme="minorEastAsia" w:hAnsiTheme="minorEastAsia" w:hint="eastAsia"/>
        </w:rPr>
        <w:t>１</w:t>
      </w:r>
      <w:r w:rsidRPr="00E9177A">
        <w:rPr>
          <w:rFonts w:asciiTheme="minorEastAsia" w:eastAsiaTheme="minorEastAsia" w:hAnsiTheme="minorEastAsia" w:hint="eastAsia"/>
        </w:rPr>
        <w:t>）</w:t>
      </w:r>
    </w:p>
    <w:p w14:paraId="434D1A05" w14:textId="0123BDDC" w:rsidR="00843993" w:rsidRPr="00E9177A" w:rsidRDefault="00843993" w:rsidP="00843993">
      <w:pPr>
        <w:widowControl/>
        <w:jc w:val="center"/>
        <w:rPr>
          <w:rFonts w:asciiTheme="minorEastAsia" w:eastAsiaTheme="minorEastAsia" w:hAnsiTheme="minorEastAsia"/>
          <w:sz w:val="24"/>
        </w:rPr>
      </w:pPr>
      <w:r w:rsidRPr="00E9177A">
        <w:rPr>
          <w:rFonts w:asciiTheme="minorEastAsia" w:eastAsiaTheme="minorEastAsia" w:hAnsiTheme="minorEastAsia" w:hint="eastAsia"/>
          <w:sz w:val="24"/>
        </w:rPr>
        <w:t>補助事業計画</w:t>
      </w:r>
      <w:r w:rsidR="0014600C">
        <w:rPr>
          <w:rFonts w:asciiTheme="minorEastAsia" w:eastAsiaTheme="minorEastAsia" w:hAnsiTheme="minorEastAsia" w:hint="eastAsia"/>
          <w:sz w:val="24"/>
        </w:rPr>
        <w:t>書</w:t>
      </w:r>
    </w:p>
    <w:p w14:paraId="4FE67E74" w14:textId="5CA91462" w:rsidR="001978FD" w:rsidRDefault="00843993" w:rsidP="001D227F">
      <w:pPr>
        <w:wordWrap w:val="0"/>
        <w:snapToGrid w:val="0"/>
        <w:spacing w:line="300" w:lineRule="auto"/>
        <w:ind w:right="-1"/>
        <w:jc w:val="right"/>
        <w:rPr>
          <w:rFonts w:asciiTheme="minorEastAsia" w:eastAsiaTheme="minorEastAsia" w:hAnsiTheme="minorEastAsia"/>
          <w:sz w:val="24"/>
        </w:rPr>
      </w:pPr>
      <w:r w:rsidRPr="00E9177A">
        <w:rPr>
          <w:rFonts w:asciiTheme="minorEastAsia" w:eastAsiaTheme="minorEastAsia" w:hAnsiTheme="minorEastAsia" w:hint="eastAsia"/>
          <w:sz w:val="24"/>
          <w:u w:val="single"/>
        </w:rPr>
        <w:t xml:space="preserve">補助事業者名：　　　</w:t>
      </w:r>
      <w:r w:rsidRPr="00E9177A">
        <w:rPr>
          <w:rFonts w:asciiTheme="minorEastAsia" w:eastAsiaTheme="minorEastAsia" w:hAnsiTheme="minorEastAsia"/>
          <w:sz w:val="24"/>
          <w:u w:val="single"/>
        </w:rPr>
        <w:t xml:space="preserve">　　　　　　　　</w:t>
      </w:r>
    </w:p>
    <w:p w14:paraId="7FE26F8C" w14:textId="77777777" w:rsidR="00507443" w:rsidRPr="00507443" w:rsidRDefault="00507443" w:rsidP="00507443">
      <w:pPr>
        <w:snapToGrid w:val="0"/>
        <w:spacing w:line="300" w:lineRule="auto"/>
        <w:ind w:left="277" w:hangingChars="118" w:hanging="277"/>
        <w:rPr>
          <w:rFonts w:asciiTheme="minorEastAsia" w:eastAsiaTheme="minorEastAsia" w:hAnsiTheme="minorEastAsia"/>
          <w:sz w:val="24"/>
        </w:rPr>
      </w:pPr>
      <w:r w:rsidRPr="00507443">
        <w:rPr>
          <w:rFonts w:asciiTheme="minorEastAsia" w:eastAsiaTheme="minorEastAsia" w:hAnsiTheme="minorEastAsia" w:hint="eastAsia"/>
          <w:sz w:val="24"/>
        </w:rPr>
        <w:t>Ⅰ．物価高騰等による影響</w:t>
      </w:r>
    </w:p>
    <w:tbl>
      <w:tblPr>
        <w:tblW w:w="9660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507443" w:rsidRPr="00507443" w14:paraId="68235BF3" w14:textId="77777777" w:rsidTr="00F16824">
        <w:trPr>
          <w:trHeight w:val="1096"/>
        </w:trPr>
        <w:tc>
          <w:tcPr>
            <w:tcW w:w="9660" w:type="dxa"/>
            <w:tcBorders>
              <w:bottom w:val="single" w:sz="4" w:space="0" w:color="auto"/>
            </w:tcBorders>
          </w:tcPr>
          <w:p w14:paraId="2CDE5303" w14:textId="77777777" w:rsidR="00507443" w:rsidRPr="00507443" w:rsidRDefault="00507443" w:rsidP="00507443">
            <w:pPr>
              <w:snapToGrid w:val="0"/>
              <w:spacing w:line="300" w:lineRule="auto"/>
              <w:ind w:left="277" w:hangingChars="118" w:hanging="277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2F8B6C85" w14:textId="77777777" w:rsidR="00507443" w:rsidRPr="00507443" w:rsidRDefault="00507443" w:rsidP="00507443">
      <w:pPr>
        <w:snapToGrid w:val="0"/>
        <w:spacing w:line="300" w:lineRule="auto"/>
        <w:ind w:left="277" w:hangingChars="118" w:hanging="277"/>
        <w:rPr>
          <w:rFonts w:asciiTheme="minorEastAsia" w:eastAsiaTheme="minorEastAsia" w:hAnsiTheme="minorEastAsia"/>
          <w:sz w:val="24"/>
        </w:rPr>
      </w:pPr>
    </w:p>
    <w:p w14:paraId="46CF9629" w14:textId="0AE18178" w:rsidR="00843993" w:rsidRDefault="00507443" w:rsidP="00EC4F9E">
      <w:pPr>
        <w:snapToGrid w:val="0"/>
        <w:spacing w:line="300" w:lineRule="auto"/>
        <w:ind w:left="277" w:hangingChars="118" w:hanging="277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Ⅱ</w:t>
      </w:r>
      <w:r w:rsidR="001978FD">
        <w:rPr>
          <w:rFonts w:asciiTheme="minorEastAsia" w:eastAsiaTheme="minorEastAsia" w:hAnsiTheme="minorEastAsia" w:hint="eastAsia"/>
          <w:sz w:val="24"/>
        </w:rPr>
        <w:t>．</w:t>
      </w:r>
      <w:r w:rsidR="00EC4F9E" w:rsidRPr="00E9177A">
        <w:rPr>
          <w:rFonts w:asciiTheme="minorEastAsia" w:eastAsiaTheme="minorEastAsia" w:hAnsiTheme="minorEastAsia"/>
          <w:sz w:val="24"/>
        </w:rPr>
        <w:t xml:space="preserve"> </w:t>
      </w:r>
      <w:r w:rsidR="00292423">
        <w:rPr>
          <w:rFonts w:asciiTheme="minorEastAsia" w:eastAsiaTheme="minorEastAsia" w:hAnsiTheme="minorEastAsia" w:hint="eastAsia"/>
          <w:sz w:val="24"/>
        </w:rPr>
        <w:t>補助事業の内容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276"/>
        <w:gridCol w:w="1843"/>
        <w:gridCol w:w="5380"/>
      </w:tblGrid>
      <w:tr w:rsidR="0044194B" w:rsidRPr="0086450B" w14:paraId="382EA487" w14:textId="77777777" w:rsidTr="00F10B9C">
        <w:trPr>
          <w:trHeight w:val="440"/>
        </w:trPr>
        <w:tc>
          <w:tcPr>
            <w:tcW w:w="1129" w:type="dxa"/>
            <w:shd w:val="clear" w:color="auto" w:fill="auto"/>
            <w:vAlign w:val="center"/>
          </w:tcPr>
          <w:p w14:paraId="24C08E45" w14:textId="4CFE5F04" w:rsidR="0044194B" w:rsidRPr="0044194B" w:rsidRDefault="00107827" w:rsidP="0044194B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</w:t>
            </w:r>
          </w:p>
          <w:p w14:paraId="0A1EABB6" w14:textId="4569B6B3" w:rsidR="0044194B" w:rsidRPr="0044194B" w:rsidRDefault="0044194B" w:rsidP="0044194B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44194B">
              <w:rPr>
                <w:rFonts w:asciiTheme="minorEastAsia" w:eastAsiaTheme="minorEastAsia" w:hAnsiTheme="minorEastAsia"/>
                <w:sz w:val="22"/>
                <w:szCs w:val="22"/>
              </w:rPr>
              <w:t>(</w:t>
            </w:r>
            <w:r w:rsidRPr="0044194B">
              <w:rPr>
                <w:rFonts w:asciiTheme="minorEastAsia" w:eastAsiaTheme="minorEastAsia" w:hAnsiTheme="minorEastAsia" w:hint="eastAsia"/>
                <w:sz w:val="22"/>
                <w:szCs w:val="22"/>
              </w:rPr>
              <w:t>※</w:t>
            </w:r>
            <w:r w:rsidR="00F10B9C"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  <w:r w:rsidRPr="0044194B">
              <w:rPr>
                <w:rFonts w:asciiTheme="minorEastAsia" w:eastAsiaTheme="minorEastAsia" w:hAnsiTheme="minorEastAsia"/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AE12E6" w14:textId="77777777" w:rsidR="0044194B" w:rsidRPr="0044194B" w:rsidRDefault="0044194B" w:rsidP="0044194B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44194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実施時期</w:t>
            </w:r>
          </w:p>
        </w:tc>
        <w:tc>
          <w:tcPr>
            <w:tcW w:w="1843" w:type="dxa"/>
            <w:vAlign w:val="center"/>
          </w:tcPr>
          <w:p w14:paraId="4BFAF9B3" w14:textId="50DCA059" w:rsidR="0044194B" w:rsidRPr="0044194B" w:rsidRDefault="005D11F8" w:rsidP="00C627DC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具体的な</w:t>
            </w:r>
            <w:r w:rsidR="0044194B" w:rsidRPr="0044194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委託先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（※</w:t>
            </w:r>
            <w:r w:rsidR="00F10B9C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２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5380" w:type="dxa"/>
            <w:shd w:val="clear" w:color="auto" w:fill="auto"/>
            <w:vAlign w:val="center"/>
          </w:tcPr>
          <w:p w14:paraId="1217DAB9" w14:textId="21835A07" w:rsidR="0044194B" w:rsidRPr="0044194B" w:rsidRDefault="00107827" w:rsidP="0044194B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実施</w:t>
            </w:r>
            <w:r w:rsidR="0044194B" w:rsidRPr="0044194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の目的</w:t>
            </w:r>
          </w:p>
        </w:tc>
      </w:tr>
      <w:tr w:rsidR="0044194B" w:rsidRPr="0086450B" w14:paraId="5AA0C338" w14:textId="77777777" w:rsidTr="00F10B9C">
        <w:trPr>
          <w:trHeight w:val="530"/>
        </w:trPr>
        <w:tc>
          <w:tcPr>
            <w:tcW w:w="1129" w:type="dxa"/>
            <w:shd w:val="clear" w:color="auto" w:fill="auto"/>
            <w:vAlign w:val="center"/>
          </w:tcPr>
          <w:p w14:paraId="706AA728" w14:textId="77777777" w:rsidR="0044194B" w:rsidRPr="0044194B" w:rsidRDefault="0044194B" w:rsidP="0044194B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69B9ABF" w14:textId="77777777" w:rsidR="0044194B" w:rsidRPr="0044194B" w:rsidRDefault="0044194B" w:rsidP="00B97380">
            <w:pPr>
              <w:wordWrap w:val="0"/>
              <w:snapToGrid w:val="0"/>
              <w:spacing w:line="300" w:lineRule="auto"/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44194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年　月</w:t>
            </w:r>
          </w:p>
        </w:tc>
        <w:tc>
          <w:tcPr>
            <w:tcW w:w="1843" w:type="dxa"/>
            <w:vAlign w:val="center"/>
          </w:tcPr>
          <w:p w14:paraId="135B91CC" w14:textId="77777777" w:rsidR="0044194B" w:rsidRPr="0044194B" w:rsidRDefault="0044194B" w:rsidP="0044194B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5380" w:type="dxa"/>
            <w:shd w:val="clear" w:color="auto" w:fill="auto"/>
            <w:vAlign w:val="center"/>
          </w:tcPr>
          <w:p w14:paraId="5A8C7CE8" w14:textId="764A16DA" w:rsidR="0044194B" w:rsidRPr="0044194B" w:rsidRDefault="0044194B" w:rsidP="0044194B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</w:tr>
      <w:tr w:rsidR="0044194B" w:rsidRPr="0086450B" w14:paraId="29CB7FB2" w14:textId="77777777" w:rsidTr="00F10B9C">
        <w:trPr>
          <w:trHeight w:val="551"/>
        </w:trPr>
        <w:tc>
          <w:tcPr>
            <w:tcW w:w="1129" w:type="dxa"/>
            <w:shd w:val="clear" w:color="auto" w:fill="auto"/>
            <w:vAlign w:val="center"/>
          </w:tcPr>
          <w:p w14:paraId="646E2D9C" w14:textId="77777777" w:rsidR="0044194B" w:rsidRPr="0044194B" w:rsidRDefault="0044194B" w:rsidP="0044194B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1D89395" w14:textId="77777777" w:rsidR="0044194B" w:rsidRPr="0044194B" w:rsidRDefault="0044194B" w:rsidP="00B97380">
            <w:pPr>
              <w:wordWrap w:val="0"/>
              <w:snapToGrid w:val="0"/>
              <w:spacing w:line="300" w:lineRule="auto"/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44194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年　月</w:t>
            </w:r>
          </w:p>
        </w:tc>
        <w:tc>
          <w:tcPr>
            <w:tcW w:w="1843" w:type="dxa"/>
            <w:vAlign w:val="center"/>
          </w:tcPr>
          <w:p w14:paraId="65529066" w14:textId="77777777" w:rsidR="0044194B" w:rsidRPr="0044194B" w:rsidRDefault="0044194B" w:rsidP="0044194B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5380" w:type="dxa"/>
            <w:shd w:val="clear" w:color="auto" w:fill="auto"/>
            <w:vAlign w:val="center"/>
          </w:tcPr>
          <w:p w14:paraId="1CA2BA23" w14:textId="3AF50877" w:rsidR="0044194B" w:rsidRPr="0044194B" w:rsidRDefault="0044194B" w:rsidP="0044194B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</w:tr>
      <w:tr w:rsidR="0044194B" w:rsidRPr="0086450B" w14:paraId="4A9B576F" w14:textId="77777777" w:rsidTr="00F10B9C">
        <w:trPr>
          <w:trHeight w:val="621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EEA53B" w14:textId="77777777" w:rsidR="0044194B" w:rsidRPr="0044194B" w:rsidRDefault="0044194B" w:rsidP="0044194B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45B2E9" w14:textId="77777777" w:rsidR="0044194B" w:rsidRPr="0044194B" w:rsidRDefault="0044194B" w:rsidP="00B97380">
            <w:pPr>
              <w:wordWrap w:val="0"/>
              <w:snapToGrid w:val="0"/>
              <w:spacing w:line="300" w:lineRule="auto"/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44194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年　月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728A3BE" w14:textId="77777777" w:rsidR="0044194B" w:rsidRPr="0044194B" w:rsidRDefault="0044194B" w:rsidP="0044194B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5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ED4C78" w14:textId="2B7A8AB9" w:rsidR="0044194B" w:rsidRPr="0044194B" w:rsidRDefault="0044194B" w:rsidP="0044194B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</w:tr>
    </w:tbl>
    <w:p w14:paraId="44760DDF" w14:textId="5F383C0E" w:rsidR="00843993" w:rsidRPr="00EE5790" w:rsidRDefault="005D11F8" w:rsidP="001978FD">
      <w:pPr>
        <w:snapToGrid w:val="0"/>
        <w:spacing w:line="300" w:lineRule="auto"/>
        <w:ind w:left="254" w:hangingChars="118" w:hanging="254"/>
        <w:rPr>
          <w:rFonts w:asciiTheme="minorEastAsia" w:eastAsiaTheme="minorEastAsia" w:hAnsiTheme="minorEastAsia"/>
          <w:sz w:val="22"/>
        </w:rPr>
      </w:pPr>
      <w:r w:rsidRPr="00EE5790">
        <w:rPr>
          <w:rFonts w:asciiTheme="minorEastAsia" w:eastAsiaTheme="minorEastAsia" w:hAnsiTheme="minorEastAsia" w:hint="eastAsia"/>
          <w:sz w:val="22"/>
        </w:rPr>
        <w:t xml:space="preserve">　</w:t>
      </w:r>
      <w:r w:rsidRPr="00EE5790">
        <w:rPr>
          <w:rFonts w:asciiTheme="minorEastAsia" w:eastAsiaTheme="minorEastAsia" w:hAnsiTheme="minorEastAsia" w:hint="eastAsia"/>
          <w:sz w:val="16"/>
        </w:rPr>
        <w:t>※</w:t>
      </w:r>
      <w:r w:rsidR="00F10B9C">
        <w:rPr>
          <w:rFonts w:asciiTheme="minorEastAsia" w:eastAsiaTheme="minorEastAsia" w:hAnsiTheme="minorEastAsia" w:hint="eastAsia"/>
          <w:sz w:val="16"/>
        </w:rPr>
        <w:t xml:space="preserve">１　</w:t>
      </w:r>
      <w:r w:rsidR="00F10B9C">
        <w:rPr>
          <w:rFonts w:asciiTheme="minorEastAsia" w:eastAsiaTheme="minorEastAsia" w:hAnsiTheme="minorEastAsia" w:hint="eastAsia"/>
          <w:sz w:val="16"/>
          <w:szCs w:val="16"/>
        </w:rPr>
        <w:t>栃木県事業</w:t>
      </w:r>
      <w:r w:rsidR="00F13EB5">
        <w:rPr>
          <w:rFonts w:asciiTheme="minorEastAsia" w:eastAsiaTheme="minorEastAsia" w:hAnsiTheme="minorEastAsia" w:hint="eastAsia"/>
          <w:sz w:val="16"/>
          <w:szCs w:val="16"/>
        </w:rPr>
        <w:t>承継支援補助金交付要領</w:t>
      </w:r>
      <w:r w:rsidR="00F10B9C">
        <w:rPr>
          <w:rFonts w:asciiTheme="minorEastAsia" w:eastAsiaTheme="minorEastAsia" w:hAnsiTheme="minorEastAsia" w:hint="eastAsia"/>
          <w:sz w:val="16"/>
          <w:szCs w:val="16"/>
        </w:rPr>
        <w:t xml:space="preserve"> 別表２のア～コより記載すること。</w:t>
      </w:r>
    </w:p>
    <w:p w14:paraId="4C3889E5" w14:textId="61973FC8" w:rsidR="005D11F8" w:rsidRDefault="00F10B9C" w:rsidP="001978FD">
      <w:pPr>
        <w:snapToGrid w:val="0"/>
        <w:spacing w:line="300" w:lineRule="auto"/>
        <w:ind w:left="277" w:hangingChars="118" w:hanging="277"/>
        <w:rPr>
          <w:rFonts w:asciiTheme="minorEastAsia" w:eastAsiaTheme="minorEastAsia" w:hAnsiTheme="minorEastAsia"/>
          <w:sz w:val="16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F10B9C">
        <w:rPr>
          <w:rFonts w:asciiTheme="minorEastAsia" w:eastAsiaTheme="minorEastAsia" w:hAnsiTheme="minorEastAsia" w:hint="eastAsia"/>
          <w:sz w:val="16"/>
        </w:rPr>
        <w:t>※</w:t>
      </w:r>
      <w:r>
        <w:rPr>
          <w:rFonts w:asciiTheme="minorEastAsia" w:eastAsiaTheme="minorEastAsia" w:hAnsiTheme="minorEastAsia" w:hint="eastAsia"/>
          <w:sz w:val="16"/>
        </w:rPr>
        <w:t xml:space="preserve">２　</w:t>
      </w:r>
      <w:r w:rsidR="00107827">
        <w:rPr>
          <w:rFonts w:asciiTheme="minorEastAsia" w:eastAsiaTheme="minorEastAsia" w:hAnsiTheme="minorEastAsia" w:hint="eastAsia"/>
          <w:sz w:val="16"/>
        </w:rPr>
        <w:t>具体的な委託先が決まっていない場合は専門家の職種</w:t>
      </w:r>
      <w:r w:rsidR="006162DE">
        <w:rPr>
          <w:rFonts w:asciiTheme="minorEastAsia" w:eastAsiaTheme="minorEastAsia" w:hAnsiTheme="minorEastAsia" w:hint="eastAsia"/>
          <w:sz w:val="16"/>
        </w:rPr>
        <w:t>を記載すること</w:t>
      </w:r>
      <w:r w:rsidRPr="00EE5790">
        <w:rPr>
          <w:rFonts w:asciiTheme="minorEastAsia" w:eastAsiaTheme="minorEastAsia" w:hAnsiTheme="minorEastAsia" w:hint="eastAsia"/>
          <w:sz w:val="16"/>
        </w:rPr>
        <w:t>。</w:t>
      </w:r>
    </w:p>
    <w:p w14:paraId="5BA70875" w14:textId="77777777" w:rsidR="00F10B9C" w:rsidRPr="00E9177A" w:rsidRDefault="00F10B9C" w:rsidP="001978FD">
      <w:pPr>
        <w:snapToGrid w:val="0"/>
        <w:spacing w:line="300" w:lineRule="auto"/>
        <w:ind w:left="277" w:hangingChars="118" w:hanging="277"/>
        <w:rPr>
          <w:rFonts w:asciiTheme="minorEastAsia" w:eastAsiaTheme="minorEastAsia" w:hAnsiTheme="minorEastAsia"/>
          <w:sz w:val="24"/>
        </w:rPr>
      </w:pPr>
    </w:p>
    <w:p w14:paraId="7FFF07F6" w14:textId="099D0656" w:rsidR="00843993" w:rsidRPr="00DA027B" w:rsidRDefault="00507443" w:rsidP="001978FD">
      <w:pPr>
        <w:snapToGrid w:val="0"/>
        <w:spacing w:line="300" w:lineRule="auto"/>
        <w:ind w:left="277" w:hangingChars="118" w:hanging="277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Ⅲ</w:t>
      </w:r>
      <w:r w:rsidR="00843993">
        <w:rPr>
          <w:rFonts w:asciiTheme="minorEastAsia" w:eastAsiaTheme="minorEastAsia" w:hAnsiTheme="minorEastAsia"/>
          <w:sz w:val="24"/>
        </w:rPr>
        <w:t>．</w:t>
      </w:r>
      <w:r w:rsidR="00843993">
        <w:rPr>
          <w:rFonts w:asciiTheme="minorEastAsia" w:eastAsiaTheme="minorEastAsia" w:hAnsiTheme="minorEastAsia" w:hint="eastAsia"/>
          <w:sz w:val="24"/>
        </w:rPr>
        <w:t>経</w:t>
      </w:r>
      <w:r w:rsidR="00AC2835">
        <w:rPr>
          <w:rFonts w:asciiTheme="minorEastAsia" w:eastAsiaTheme="minorEastAsia" w:hAnsiTheme="minorEastAsia"/>
          <w:sz w:val="24"/>
        </w:rPr>
        <w:t>費明細書</w:t>
      </w:r>
      <w:r w:rsidR="00AC2835">
        <w:rPr>
          <w:rFonts w:asciiTheme="minorEastAsia" w:eastAsiaTheme="minorEastAsia" w:hAnsiTheme="minorEastAsia" w:hint="eastAsia"/>
          <w:sz w:val="24"/>
        </w:rPr>
        <w:t xml:space="preserve">　　　　　　　</w:t>
      </w:r>
      <w:r w:rsidR="00843993">
        <w:rPr>
          <w:rFonts w:asciiTheme="minorEastAsia" w:eastAsiaTheme="minorEastAsia" w:hAnsiTheme="minorEastAsia"/>
          <w:sz w:val="24"/>
        </w:rPr>
        <w:t xml:space="preserve">　　　　　　　　　　　　　　　　　　　</w:t>
      </w:r>
      <w:r w:rsidR="00843993">
        <w:rPr>
          <w:rFonts w:asciiTheme="minorEastAsia" w:eastAsiaTheme="minorEastAsia" w:hAnsiTheme="minorEastAsia" w:hint="eastAsia"/>
          <w:sz w:val="24"/>
        </w:rPr>
        <w:t xml:space="preserve">　　</w:t>
      </w:r>
      <w:r w:rsidR="00843993">
        <w:rPr>
          <w:rFonts w:asciiTheme="minorEastAsia" w:eastAsiaTheme="minorEastAsia" w:hAnsiTheme="minorEastAsia"/>
          <w:sz w:val="24"/>
        </w:rPr>
        <w:t>（単位：円</w:t>
      </w:r>
      <w:r w:rsidR="00843993">
        <w:rPr>
          <w:rFonts w:asciiTheme="minorEastAsia" w:eastAsiaTheme="minorEastAsia" w:hAnsiTheme="minorEastAsia" w:hint="eastAsia"/>
          <w:sz w:val="24"/>
        </w:rPr>
        <w:t>）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843"/>
        <w:gridCol w:w="2126"/>
        <w:gridCol w:w="1985"/>
        <w:gridCol w:w="2551"/>
      </w:tblGrid>
      <w:tr w:rsidR="00843993" w:rsidRPr="00E9177A" w14:paraId="5E4DB25E" w14:textId="77777777" w:rsidTr="00C812ED">
        <w:tc>
          <w:tcPr>
            <w:tcW w:w="1129" w:type="dxa"/>
            <w:vAlign w:val="center"/>
          </w:tcPr>
          <w:p w14:paraId="75E17468" w14:textId="66D1E8F0" w:rsidR="00843993" w:rsidRPr="00E9177A" w:rsidRDefault="00107827" w:rsidP="00843993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事業</w:t>
            </w:r>
          </w:p>
          <w:p w14:paraId="653BA65A" w14:textId="0AE476A6" w:rsidR="00843993" w:rsidRPr="00E9177A" w:rsidRDefault="00843993" w:rsidP="00843993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9177A">
              <w:rPr>
                <w:rFonts w:asciiTheme="minorEastAsia" w:eastAsiaTheme="minorEastAsia" w:hAnsiTheme="minorEastAsia"/>
                <w:sz w:val="16"/>
                <w:szCs w:val="16"/>
              </w:rPr>
              <w:t>(</w:t>
            </w:r>
            <w:r w:rsidR="00F63CDD">
              <w:rPr>
                <w:rFonts w:asciiTheme="minorEastAsia" w:eastAsiaTheme="minorEastAsia" w:hAnsiTheme="minorEastAsia" w:hint="eastAsia"/>
                <w:sz w:val="16"/>
                <w:szCs w:val="16"/>
              </w:rPr>
              <w:t>※</w:t>
            </w:r>
            <w:r w:rsidRPr="00E9177A">
              <w:rPr>
                <w:rFonts w:asciiTheme="minorEastAsia" w:eastAsiaTheme="minorEastAsia" w:hAnsiTheme="minorEastAsia"/>
                <w:sz w:val="16"/>
                <w:szCs w:val="16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69AC2D" w14:textId="77777777" w:rsidR="00843993" w:rsidRPr="00E9177A" w:rsidRDefault="00843993" w:rsidP="00843993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9177A">
              <w:rPr>
                <w:rFonts w:asciiTheme="minorEastAsia" w:eastAsiaTheme="minorEastAsia" w:hAnsiTheme="minorEastAsia" w:hint="eastAsia"/>
                <w:szCs w:val="21"/>
              </w:rPr>
              <w:t>事業経費</w:t>
            </w:r>
          </w:p>
          <w:p w14:paraId="3CFF2040" w14:textId="77777777" w:rsidR="00843993" w:rsidRPr="00E9177A" w:rsidRDefault="00843993" w:rsidP="00843993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9177A">
              <w:rPr>
                <w:rFonts w:asciiTheme="minorEastAsia" w:eastAsiaTheme="minorEastAsia" w:hAnsiTheme="minorEastAsia" w:hint="eastAsia"/>
                <w:szCs w:val="21"/>
              </w:rPr>
              <w:t>（税抜）</w:t>
            </w:r>
          </w:p>
          <w:p w14:paraId="2285124A" w14:textId="77777777" w:rsidR="00843993" w:rsidRPr="00E9177A" w:rsidRDefault="00843993" w:rsidP="00843993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9177A">
              <w:rPr>
                <w:rFonts w:asciiTheme="minorEastAsia" w:eastAsiaTheme="minorEastAsia" w:hAnsiTheme="minorEastAsia" w:hint="eastAsia"/>
                <w:szCs w:val="21"/>
              </w:rPr>
              <w:t>【Ａ】</w:t>
            </w:r>
          </w:p>
        </w:tc>
        <w:tc>
          <w:tcPr>
            <w:tcW w:w="2126" w:type="dxa"/>
            <w:shd w:val="clear" w:color="auto" w:fill="auto"/>
          </w:tcPr>
          <w:p w14:paraId="661B6EF5" w14:textId="77777777" w:rsidR="00843993" w:rsidRPr="00E9177A" w:rsidRDefault="00843993" w:rsidP="00843993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9177A">
              <w:rPr>
                <w:rFonts w:asciiTheme="minorEastAsia" w:eastAsiaTheme="minorEastAsia" w:hAnsiTheme="minorEastAsia" w:hint="eastAsia"/>
                <w:szCs w:val="21"/>
              </w:rPr>
              <w:t>補助対象外経費</w:t>
            </w:r>
          </w:p>
          <w:p w14:paraId="457C912F" w14:textId="77777777" w:rsidR="00843993" w:rsidRPr="00E9177A" w:rsidRDefault="00843993" w:rsidP="00843993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9177A">
              <w:rPr>
                <w:rFonts w:asciiTheme="minorEastAsia" w:eastAsiaTheme="minorEastAsia" w:hAnsiTheme="minorEastAsia" w:hint="eastAsia"/>
                <w:szCs w:val="21"/>
              </w:rPr>
              <w:t>（税抜）</w:t>
            </w:r>
          </w:p>
          <w:p w14:paraId="56DA8C4B" w14:textId="77777777" w:rsidR="00843993" w:rsidRPr="00E9177A" w:rsidRDefault="00843993" w:rsidP="00843993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9177A">
              <w:rPr>
                <w:rFonts w:asciiTheme="minorEastAsia" w:eastAsiaTheme="minorEastAsia" w:hAnsiTheme="minorEastAsia" w:hint="eastAsia"/>
                <w:szCs w:val="21"/>
              </w:rPr>
              <w:t>【Ｂ】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944F962" w14:textId="77777777" w:rsidR="00843993" w:rsidRPr="00E9177A" w:rsidRDefault="00843993" w:rsidP="00843993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9177A">
              <w:rPr>
                <w:rFonts w:asciiTheme="minorEastAsia" w:eastAsiaTheme="minorEastAsia" w:hAnsiTheme="minorEastAsia" w:hint="eastAsia"/>
                <w:szCs w:val="21"/>
              </w:rPr>
              <w:t>補助対象経費</w:t>
            </w:r>
          </w:p>
          <w:p w14:paraId="061FD9CE" w14:textId="77777777" w:rsidR="00843993" w:rsidRPr="00E9177A" w:rsidRDefault="00843993" w:rsidP="00843993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9177A">
              <w:rPr>
                <w:rFonts w:asciiTheme="minorEastAsia" w:eastAsiaTheme="minorEastAsia" w:hAnsiTheme="minorEastAsia" w:hint="eastAsia"/>
                <w:szCs w:val="21"/>
              </w:rPr>
              <w:t>（税抜）</w:t>
            </w:r>
          </w:p>
          <w:p w14:paraId="0EF365F7" w14:textId="77777777" w:rsidR="00843993" w:rsidRPr="00E9177A" w:rsidRDefault="00843993" w:rsidP="00843993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9177A">
              <w:rPr>
                <w:rFonts w:asciiTheme="minorEastAsia" w:eastAsiaTheme="minorEastAsia" w:hAnsiTheme="minorEastAsia" w:hint="eastAsia"/>
                <w:szCs w:val="21"/>
              </w:rPr>
              <w:t>【Ｃ＝Ａ－Ｂ】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9F348A8" w14:textId="23A98486" w:rsidR="00843993" w:rsidRPr="00E9177A" w:rsidRDefault="00843993" w:rsidP="0044194B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9177A">
              <w:rPr>
                <w:rFonts w:asciiTheme="minorEastAsia" w:eastAsiaTheme="minorEastAsia" w:hAnsiTheme="minorEastAsia" w:hint="eastAsia"/>
                <w:szCs w:val="21"/>
              </w:rPr>
              <w:t>補助金額</w:t>
            </w:r>
          </w:p>
          <w:p w14:paraId="76E77450" w14:textId="77777777" w:rsidR="00843993" w:rsidRDefault="00843993" w:rsidP="00843993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9177A">
              <w:rPr>
                <w:rFonts w:asciiTheme="minorEastAsia" w:eastAsiaTheme="minorEastAsia" w:hAnsiTheme="minorEastAsia" w:hint="eastAsia"/>
                <w:szCs w:val="21"/>
              </w:rPr>
              <w:t>【Ｄ＝Ｃ×</w:t>
            </w:r>
            <w:r>
              <w:rPr>
                <w:rFonts w:asciiTheme="minorEastAsia" w:eastAsiaTheme="minorEastAsia" w:hAnsiTheme="minorEastAsia"/>
                <w:szCs w:val="21"/>
              </w:rPr>
              <w:t>1/2</w:t>
            </w:r>
            <w:r w:rsidRPr="00E9177A">
              <w:rPr>
                <w:rFonts w:asciiTheme="minorEastAsia" w:eastAsiaTheme="minorEastAsia" w:hAnsiTheme="minorEastAsia"/>
                <w:szCs w:val="21"/>
              </w:rPr>
              <w:t>以内</w:t>
            </w:r>
            <w:r w:rsidRPr="00E9177A">
              <w:rPr>
                <w:rFonts w:asciiTheme="minorEastAsia" w:eastAsiaTheme="minorEastAsia" w:hAnsiTheme="minorEastAsia" w:hint="eastAsia"/>
                <w:szCs w:val="21"/>
              </w:rPr>
              <w:t>】</w:t>
            </w:r>
          </w:p>
          <w:p w14:paraId="75371C83" w14:textId="4850C73B" w:rsidR="0044194B" w:rsidRPr="00E9177A" w:rsidRDefault="00C812ED" w:rsidP="00843993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（補助限度額以内</w:t>
            </w:r>
            <w:r w:rsidR="0044194B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</w:tr>
      <w:tr w:rsidR="00843993" w:rsidRPr="00E9177A" w14:paraId="17D39B73" w14:textId="77777777" w:rsidTr="00C812ED">
        <w:trPr>
          <w:trHeight w:val="340"/>
        </w:trPr>
        <w:tc>
          <w:tcPr>
            <w:tcW w:w="1129" w:type="dxa"/>
          </w:tcPr>
          <w:p w14:paraId="65C0A5D3" w14:textId="77777777" w:rsidR="00843993" w:rsidRPr="00E9177A" w:rsidRDefault="00843993" w:rsidP="00843993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AA67C26" w14:textId="77777777" w:rsidR="00843993" w:rsidRPr="00E9177A" w:rsidRDefault="00843993" w:rsidP="00843993">
            <w:pPr>
              <w:snapToGrid w:val="0"/>
              <w:spacing w:line="300" w:lineRule="auto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FF5983E" w14:textId="77777777" w:rsidR="00843993" w:rsidRPr="00E9177A" w:rsidRDefault="00843993" w:rsidP="00843993">
            <w:pPr>
              <w:snapToGrid w:val="0"/>
              <w:spacing w:line="300" w:lineRule="auto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BDE6595" w14:textId="77777777" w:rsidR="00843993" w:rsidRPr="00E9177A" w:rsidRDefault="00843993" w:rsidP="00843993">
            <w:pPr>
              <w:snapToGrid w:val="0"/>
              <w:spacing w:line="300" w:lineRule="auto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3DEBBD8D" w14:textId="77777777" w:rsidR="00843993" w:rsidRPr="00E9177A" w:rsidRDefault="00843993" w:rsidP="00843993">
            <w:pPr>
              <w:snapToGrid w:val="0"/>
              <w:spacing w:line="300" w:lineRule="auto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43993" w:rsidRPr="00E9177A" w14:paraId="150F25F0" w14:textId="77777777" w:rsidTr="00C812ED">
        <w:trPr>
          <w:trHeight w:val="340"/>
        </w:trPr>
        <w:tc>
          <w:tcPr>
            <w:tcW w:w="1129" w:type="dxa"/>
          </w:tcPr>
          <w:p w14:paraId="2BFF3A5C" w14:textId="77777777" w:rsidR="00843993" w:rsidRPr="00E9177A" w:rsidRDefault="00843993" w:rsidP="00843993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96E9C02" w14:textId="77777777" w:rsidR="00843993" w:rsidRPr="00E9177A" w:rsidRDefault="00843993" w:rsidP="00843993">
            <w:pPr>
              <w:snapToGrid w:val="0"/>
              <w:spacing w:line="300" w:lineRule="auto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363E899" w14:textId="77777777" w:rsidR="00843993" w:rsidRPr="00E9177A" w:rsidRDefault="00843993" w:rsidP="00843993">
            <w:pPr>
              <w:snapToGrid w:val="0"/>
              <w:spacing w:line="300" w:lineRule="auto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ADEF067" w14:textId="77777777" w:rsidR="00843993" w:rsidRPr="00E9177A" w:rsidRDefault="00843993" w:rsidP="00843993">
            <w:pPr>
              <w:snapToGrid w:val="0"/>
              <w:spacing w:line="300" w:lineRule="auto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65B96972" w14:textId="77777777" w:rsidR="00843993" w:rsidRPr="00E9177A" w:rsidRDefault="00843993" w:rsidP="00843993">
            <w:pPr>
              <w:snapToGrid w:val="0"/>
              <w:spacing w:line="300" w:lineRule="auto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43993" w:rsidRPr="00E9177A" w14:paraId="62E0E532" w14:textId="77777777" w:rsidTr="00C812ED">
        <w:trPr>
          <w:trHeight w:val="340"/>
        </w:trPr>
        <w:tc>
          <w:tcPr>
            <w:tcW w:w="1129" w:type="dxa"/>
          </w:tcPr>
          <w:p w14:paraId="012F34C5" w14:textId="77777777" w:rsidR="00843993" w:rsidRPr="00E9177A" w:rsidRDefault="00843993" w:rsidP="00843993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B080F1C" w14:textId="77777777" w:rsidR="00843993" w:rsidRPr="00E9177A" w:rsidRDefault="00843993" w:rsidP="00843993">
            <w:pPr>
              <w:snapToGrid w:val="0"/>
              <w:spacing w:line="300" w:lineRule="auto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F3858B9" w14:textId="77777777" w:rsidR="00843993" w:rsidRPr="00E9177A" w:rsidRDefault="00843993" w:rsidP="00843993">
            <w:pPr>
              <w:snapToGrid w:val="0"/>
              <w:spacing w:line="300" w:lineRule="auto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FB09559" w14:textId="77777777" w:rsidR="00843993" w:rsidRPr="00E9177A" w:rsidRDefault="00843993" w:rsidP="00843993">
            <w:pPr>
              <w:snapToGrid w:val="0"/>
              <w:spacing w:line="300" w:lineRule="auto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745E5B49" w14:textId="77777777" w:rsidR="00843993" w:rsidRPr="00E9177A" w:rsidRDefault="00843993" w:rsidP="00843993">
            <w:pPr>
              <w:snapToGrid w:val="0"/>
              <w:spacing w:line="300" w:lineRule="auto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68C59BBC" w14:textId="77777777" w:rsidR="00843993" w:rsidRPr="00E9177A" w:rsidRDefault="00843993" w:rsidP="00843993">
      <w:pPr>
        <w:ind w:left="155" w:hangingChars="100" w:hanging="155"/>
        <w:rPr>
          <w:rFonts w:asciiTheme="minorEastAsia" w:eastAsiaTheme="minorEastAsia" w:hAnsiTheme="minorEastAsia"/>
          <w:sz w:val="16"/>
          <w:szCs w:val="16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6"/>
        <w:gridCol w:w="3432"/>
      </w:tblGrid>
      <w:tr w:rsidR="00843993" w:rsidRPr="00E9177A" w14:paraId="656B0362" w14:textId="77777777" w:rsidTr="00843993">
        <w:trPr>
          <w:trHeight w:val="340"/>
        </w:trPr>
        <w:tc>
          <w:tcPr>
            <w:tcW w:w="6196" w:type="dxa"/>
            <w:shd w:val="clear" w:color="auto" w:fill="auto"/>
          </w:tcPr>
          <w:p w14:paraId="7FF45CB3" w14:textId="3E42D6D8" w:rsidR="00843993" w:rsidRPr="00E9177A" w:rsidRDefault="0044194B" w:rsidP="00843993">
            <w:pPr>
              <w:snapToGrid w:val="0"/>
              <w:spacing w:line="30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（１）補助対象経費合計　【Ｄ</w:t>
            </w:r>
            <w:r w:rsidR="00843993" w:rsidRPr="00E9177A">
              <w:rPr>
                <w:rFonts w:asciiTheme="minorEastAsia" w:eastAsiaTheme="minorEastAsia" w:hAnsiTheme="minorEastAsia" w:hint="eastAsia"/>
                <w:sz w:val="22"/>
                <w:szCs w:val="22"/>
              </w:rPr>
              <w:t>の合計】</w:t>
            </w:r>
          </w:p>
        </w:tc>
        <w:tc>
          <w:tcPr>
            <w:tcW w:w="3432" w:type="dxa"/>
          </w:tcPr>
          <w:p w14:paraId="5C954453" w14:textId="77777777" w:rsidR="00843993" w:rsidRPr="00E9177A" w:rsidRDefault="00843993" w:rsidP="00843993">
            <w:pPr>
              <w:snapToGrid w:val="0"/>
              <w:spacing w:line="30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43993" w:rsidRPr="00E9177A" w14:paraId="1583302A" w14:textId="77777777" w:rsidTr="00843993">
        <w:trPr>
          <w:trHeight w:val="340"/>
        </w:trPr>
        <w:tc>
          <w:tcPr>
            <w:tcW w:w="6196" w:type="dxa"/>
            <w:shd w:val="clear" w:color="auto" w:fill="auto"/>
          </w:tcPr>
          <w:p w14:paraId="556DC1A2" w14:textId="6B66C140" w:rsidR="00843993" w:rsidRPr="00E9177A" w:rsidRDefault="0044194B" w:rsidP="0044194B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（２）補助金交付申請額　</w:t>
            </w:r>
            <w:r w:rsidR="00843993" w:rsidRPr="00E9177A">
              <w:rPr>
                <w:rFonts w:asciiTheme="minorEastAsia" w:eastAsiaTheme="minorEastAsia" w:hAnsiTheme="minorEastAsia" w:hint="eastAsia"/>
                <w:sz w:val="18"/>
                <w:szCs w:val="22"/>
              </w:rPr>
              <w:t>（</w:t>
            </w:r>
            <w:r w:rsidR="00292423">
              <w:rPr>
                <w:rFonts w:asciiTheme="minorEastAsia" w:eastAsiaTheme="minorEastAsia" w:hAnsiTheme="minorEastAsia" w:hint="eastAsia"/>
                <w:sz w:val="18"/>
                <w:szCs w:val="22"/>
              </w:rPr>
              <w:t>補助限度額以内</w:t>
            </w:r>
            <w:r w:rsidR="00843993" w:rsidRPr="00E9177A">
              <w:rPr>
                <w:rFonts w:asciiTheme="minorEastAsia" w:eastAsiaTheme="minorEastAsia" w:hAnsiTheme="minorEastAsia" w:hint="eastAsia"/>
                <w:sz w:val="18"/>
                <w:szCs w:val="22"/>
              </w:rPr>
              <w:t>）</w:t>
            </w:r>
          </w:p>
        </w:tc>
        <w:tc>
          <w:tcPr>
            <w:tcW w:w="3432" w:type="dxa"/>
          </w:tcPr>
          <w:p w14:paraId="6EAA476E" w14:textId="77777777" w:rsidR="00843993" w:rsidRPr="00E9177A" w:rsidRDefault="00843993" w:rsidP="0084399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64DB6FA1" w14:textId="1AD2214A" w:rsidR="00843993" w:rsidRDefault="00F63CDD" w:rsidP="00843993">
      <w:pPr>
        <w:rPr>
          <w:rFonts w:asciiTheme="minorEastAsia" w:eastAsiaTheme="minorEastAsia" w:hAnsiTheme="minorEastAsia"/>
          <w:sz w:val="16"/>
          <w:szCs w:val="16"/>
        </w:rPr>
      </w:pPr>
      <w:r>
        <w:rPr>
          <w:rFonts w:asciiTheme="minorEastAsia" w:eastAsiaTheme="minorEastAsia" w:hAnsiTheme="minorEastAsia" w:hint="eastAsia"/>
          <w:sz w:val="16"/>
          <w:szCs w:val="16"/>
        </w:rPr>
        <w:t>※栃木県</w:t>
      </w:r>
      <w:r w:rsidR="00F13EB5">
        <w:rPr>
          <w:rFonts w:asciiTheme="minorEastAsia" w:eastAsiaTheme="minorEastAsia" w:hAnsiTheme="minorEastAsia" w:hint="eastAsia"/>
          <w:sz w:val="16"/>
          <w:szCs w:val="16"/>
        </w:rPr>
        <w:t xml:space="preserve">事業承継支援補助金交付要領　</w:t>
      </w:r>
      <w:r w:rsidR="0044194B">
        <w:rPr>
          <w:rFonts w:asciiTheme="minorEastAsia" w:eastAsiaTheme="minorEastAsia" w:hAnsiTheme="minorEastAsia" w:hint="eastAsia"/>
          <w:sz w:val="16"/>
          <w:szCs w:val="16"/>
        </w:rPr>
        <w:t>別表２のア～コ</w:t>
      </w:r>
      <w:r>
        <w:rPr>
          <w:rFonts w:asciiTheme="minorEastAsia" w:eastAsiaTheme="minorEastAsia" w:hAnsiTheme="minorEastAsia" w:hint="eastAsia"/>
          <w:sz w:val="16"/>
          <w:szCs w:val="16"/>
        </w:rPr>
        <w:t>より記載すること。</w:t>
      </w:r>
    </w:p>
    <w:p w14:paraId="2F99A178" w14:textId="77777777" w:rsidR="00310F98" w:rsidRPr="00E9177A" w:rsidRDefault="00310F98" w:rsidP="00843993">
      <w:pPr>
        <w:rPr>
          <w:rFonts w:asciiTheme="minorEastAsia" w:eastAsiaTheme="minorEastAsia" w:hAnsiTheme="minorEastAsia"/>
          <w:sz w:val="16"/>
          <w:szCs w:val="16"/>
        </w:rPr>
      </w:pPr>
    </w:p>
    <w:p w14:paraId="46818C84" w14:textId="77777777" w:rsidR="00273725" w:rsidRDefault="00273725" w:rsidP="00CA58F1">
      <w:pPr>
        <w:rPr>
          <w:rFonts w:asciiTheme="minorEastAsia" w:eastAsiaTheme="minorEastAsia" w:hAnsiTheme="minorEastAsia"/>
          <w:sz w:val="24"/>
        </w:rPr>
      </w:pPr>
    </w:p>
    <w:p w14:paraId="7C016FA7" w14:textId="525287F0" w:rsidR="0071510E" w:rsidRDefault="0071510E" w:rsidP="0071510E">
      <w:pPr>
        <w:widowControl/>
        <w:jc w:val="left"/>
        <w:rPr>
          <w:rFonts w:asciiTheme="minorEastAsia" w:eastAsiaTheme="minorEastAsia" w:hAnsiTheme="minorEastAsia"/>
          <w:sz w:val="24"/>
        </w:rPr>
      </w:pPr>
    </w:p>
    <w:sectPr w:rsidR="0071510E" w:rsidSect="00431EF8">
      <w:footerReference w:type="even" r:id="rId8"/>
      <w:footerReference w:type="default" r:id="rId9"/>
      <w:pgSz w:w="11906" w:h="16838" w:code="9"/>
      <w:pgMar w:top="1134" w:right="1134" w:bottom="851" w:left="1134" w:header="851" w:footer="283" w:gutter="0"/>
      <w:cols w:space="425"/>
      <w:docGrid w:type="linesAndChars" w:linePitch="297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8AF66" w14:textId="77777777" w:rsidR="00AB0A03" w:rsidRDefault="00AB0A03">
      <w:r>
        <w:separator/>
      </w:r>
    </w:p>
  </w:endnote>
  <w:endnote w:type="continuationSeparator" w:id="0">
    <w:p w14:paraId="01D65E2D" w14:textId="77777777" w:rsidR="00AB0A03" w:rsidRDefault="00AB0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C2272" w14:textId="77777777" w:rsidR="00AB0A03" w:rsidRDefault="00AB0A03" w:rsidP="003F249E">
    <w:pPr>
      <w:pStyle w:val="a8"/>
      <w:framePr w:wrap="around" w:vAnchor="text" w:hAnchor="margin" w:xAlign="center" w:y="1"/>
      <w:ind w:left="180" w:hanging="180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362388B" w14:textId="77777777" w:rsidR="00AB0A03" w:rsidRDefault="00AB0A03" w:rsidP="003F249E">
    <w:pPr>
      <w:pStyle w:val="a8"/>
      <w:ind w:left="240" w:hanging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4C2AA" w14:textId="77777777" w:rsidR="00AB0A03" w:rsidRDefault="00AB0A0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D7E89" w14:textId="77777777" w:rsidR="00AB0A03" w:rsidRDefault="00AB0A03">
      <w:r>
        <w:separator/>
      </w:r>
    </w:p>
  </w:footnote>
  <w:footnote w:type="continuationSeparator" w:id="0">
    <w:p w14:paraId="70C951D9" w14:textId="77777777" w:rsidR="00AB0A03" w:rsidRDefault="00AB0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4CDD"/>
    <w:multiLevelType w:val="hybridMultilevel"/>
    <w:tmpl w:val="F042DE84"/>
    <w:lvl w:ilvl="0" w:tplc="621EB846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122361D"/>
    <w:multiLevelType w:val="hybridMultilevel"/>
    <w:tmpl w:val="F74A6D66"/>
    <w:lvl w:ilvl="0" w:tplc="BEEE26BA">
      <w:start w:val="1"/>
      <w:numFmt w:val="decimalEnclosedCircle"/>
      <w:lvlText w:val="%1"/>
      <w:lvlJc w:val="left"/>
      <w:pPr>
        <w:ind w:left="585" w:hanging="360"/>
      </w:pPr>
      <w:rPr>
        <w:rFonts w:ascii="ＭＳ 明朝" w:eastAsia="ＭＳ 明朝" w:hAnsi="Century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09203E81"/>
    <w:multiLevelType w:val="hybridMultilevel"/>
    <w:tmpl w:val="9468CF02"/>
    <w:lvl w:ilvl="0" w:tplc="DBA28756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988528A"/>
    <w:multiLevelType w:val="hybridMultilevel"/>
    <w:tmpl w:val="5418A7EC"/>
    <w:lvl w:ilvl="0" w:tplc="A044DA3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C2E63DB"/>
    <w:multiLevelType w:val="hybridMultilevel"/>
    <w:tmpl w:val="F61C1670"/>
    <w:lvl w:ilvl="0" w:tplc="E1364FF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FD21F6B"/>
    <w:multiLevelType w:val="hybridMultilevel"/>
    <w:tmpl w:val="04AA663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3B10BF"/>
    <w:multiLevelType w:val="hybridMultilevel"/>
    <w:tmpl w:val="25F21CD8"/>
    <w:lvl w:ilvl="0" w:tplc="0B18D5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524A40"/>
    <w:multiLevelType w:val="hybridMultilevel"/>
    <w:tmpl w:val="5BBEE53C"/>
    <w:lvl w:ilvl="0" w:tplc="CD68A0EE">
      <w:start w:val="1"/>
      <w:numFmt w:val="decimal"/>
      <w:lvlText w:val="(%1)"/>
      <w:lvlJc w:val="left"/>
      <w:pPr>
        <w:tabs>
          <w:tab w:val="num" w:pos="600"/>
        </w:tabs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4687ECC"/>
    <w:multiLevelType w:val="hybridMultilevel"/>
    <w:tmpl w:val="45F2A35C"/>
    <w:lvl w:ilvl="0" w:tplc="A434F63C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8FCE4D36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5550CD0"/>
    <w:multiLevelType w:val="hybridMultilevel"/>
    <w:tmpl w:val="80363074"/>
    <w:lvl w:ilvl="0" w:tplc="A274D7AC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82D37B6"/>
    <w:multiLevelType w:val="hybridMultilevel"/>
    <w:tmpl w:val="6C3802D0"/>
    <w:lvl w:ilvl="0" w:tplc="9796F2F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326D798">
      <w:start w:val="1"/>
      <w:numFmt w:val="decimal"/>
      <w:lvlText w:val="(%2)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2" w:tplc="671E7562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A086DFB"/>
    <w:multiLevelType w:val="hybridMultilevel"/>
    <w:tmpl w:val="C2048F28"/>
    <w:lvl w:ilvl="0" w:tplc="2DE65E1C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2" w15:restartNumberingAfterBreak="0">
    <w:nsid w:val="1B9E2742"/>
    <w:multiLevelType w:val="hybridMultilevel"/>
    <w:tmpl w:val="936C15E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C2867D3"/>
    <w:multiLevelType w:val="hybridMultilevel"/>
    <w:tmpl w:val="40D22610"/>
    <w:lvl w:ilvl="0" w:tplc="1EB68A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D724D19"/>
    <w:multiLevelType w:val="hybridMultilevel"/>
    <w:tmpl w:val="53AC453C"/>
    <w:lvl w:ilvl="0" w:tplc="D5B665EA">
      <w:start w:val="1"/>
      <w:numFmt w:val="decimal"/>
      <w:lvlText w:val="(%1)"/>
      <w:lvlJc w:val="left"/>
      <w:pPr>
        <w:tabs>
          <w:tab w:val="num" w:pos="654"/>
        </w:tabs>
        <w:ind w:left="654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15" w15:restartNumberingAfterBreak="0">
    <w:nsid w:val="1E8516BC"/>
    <w:multiLevelType w:val="hybridMultilevel"/>
    <w:tmpl w:val="6242E7A8"/>
    <w:lvl w:ilvl="0" w:tplc="850A69FC">
      <w:start w:val="1"/>
      <w:numFmt w:val="decimal"/>
      <w:lvlText w:val="(%1)"/>
      <w:lvlJc w:val="left"/>
      <w:pPr>
        <w:tabs>
          <w:tab w:val="num" w:pos="970"/>
        </w:tabs>
        <w:ind w:left="97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EE0393D"/>
    <w:multiLevelType w:val="hybridMultilevel"/>
    <w:tmpl w:val="8B941A58"/>
    <w:lvl w:ilvl="0" w:tplc="B616EE92">
      <w:start w:val="1"/>
      <w:numFmt w:val="decimal"/>
      <w:lvlText w:val="(%1)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1" w:tplc="06B8454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20591FA9"/>
    <w:multiLevelType w:val="hybridMultilevel"/>
    <w:tmpl w:val="9C04C3F4"/>
    <w:lvl w:ilvl="0" w:tplc="DAB4ABEA">
      <w:start w:val="1"/>
      <w:numFmt w:val="bullet"/>
      <w:lvlText w:val="※"/>
      <w:lvlJc w:val="left"/>
      <w:pPr>
        <w:ind w:left="4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8" w15:restartNumberingAfterBreak="0">
    <w:nsid w:val="22A24687"/>
    <w:multiLevelType w:val="hybridMultilevel"/>
    <w:tmpl w:val="B3A09B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3483472"/>
    <w:multiLevelType w:val="hybridMultilevel"/>
    <w:tmpl w:val="95FA39C6"/>
    <w:lvl w:ilvl="0" w:tplc="94EC9B34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0" w15:restartNumberingAfterBreak="0">
    <w:nsid w:val="252367A5"/>
    <w:multiLevelType w:val="hybridMultilevel"/>
    <w:tmpl w:val="2E42E25E"/>
    <w:lvl w:ilvl="0" w:tplc="9648AC24">
      <w:start w:val="1"/>
      <w:numFmt w:val="decimal"/>
      <w:lvlText w:val="(%1)"/>
      <w:lvlJc w:val="left"/>
      <w:pPr>
        <w:tabs>
          <w:tab w:val="num" w:pos="830"/>
        </w:tabs>
        <w:ind w:left="830" w:hanging="420"/>
      </w:pPr>
      <w:rPr>
        <w:rFonts w:hint="eastAsia"/>
      </w:rPr>
    </w:lvl>
    <w:lvl w:ilvl="1" w:tplc="99304A64">
      <w:start w:val="1"/>
      <w:numFmt w:val="decimalEnclosedCircle"/>
      <w:lvlText w:val="%2"/>
      <w:lvlJc w:val="left"/>
      <w:pPr>
        <w:tabs>
          <w:tab w:val="num" w:pos="1265"/>
        </w:tabs>
        <w:ind w:left="1265" w:hanging="435"/>
      </w:pPr>
      <w:rPr>
        <w:rFonts w:hint="eastAsia"/>
      </w:rPr>
    </w:lvl>
    <w:lvl w:ilvl="2" w:tplc="D466D600">
      <w:start w:val="1"/>
      <w:numFmt w:val="bullet"/>
      <w:lvlText w:val="・"/>
      <w:lvlJc w:val="left"/>
      <w:pPr>
        <w:tabs>
          <w:tab w:val="num" w:pos="1610"/>
        </w:tabs>
        <w:ind w:left="161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90"/>
        </w:tabs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0"/>
        </w:tabs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0"/>
        </w:tabs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0"/>
        </w:tabs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0"/>
        </w:tabs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0"/>
        </w:tabs>
        <w:ind w:left="4190" w:hanging="420"/>
      </w:pPr>
    </w:lvl>
  </w:abstractNum>
  <w:abstractNum w:abstractNumId="21" w15:restartNumberingAfterBreak="0">
    <w:nsid w:val="29D33C4C"/>
    <w:multiLevelType w:val="hybridMultilevel"/>
    <w:tmpl w:val="46523D64"/>
    <w:lvl w:ilvl="0" w:tplc="1252217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2E397A93"/>
    <w:multiLevelType w:val="hybridMultilevel"/>
    <w:tmpl w:val="382EC9B2"/>
    <w:lvl w:ilvl="0" w:tplc="489278E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36D12046"/>
    <w:multiLevelType w:val="hybridMultilevel"/>
    <w:tmpl w:val="ACEC83D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ACE33CA"/>
    <w:multiLevelType w:val="hybridMultilevel"/>
    <w:tmpl w:val="16DE9AD6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ADF45E5"/>
    <w:multiLevelType w:val="hybridMultilevel"/>
    <w:tmpl w:val="7084DA16"/>
    <w:lvl w:ilvl="0" w:tplc="9FBECF5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3AFF760D"/>
    <w:multiLevelType w:val="hybridMultilevel"/>
    <w:tmpl w:val="BE649758"/>
    <w:lvl w:ilvl="0" w:tplc="A05A154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6557D5D"/>
    <w:multiLevelType w:val="hybridMultilevel"/>
    <w:tmpl w:val="B83C8F1E"/>
    <w:lvl w:ilvl="0" w:tplc="1878F476">
      <w:start w:val="1"/>
      <w:numFmt w:val="decimalFullWidth"/>
      <w:lvlText w:val="（注%1）"/>
      <w:lvlJc w:val="left"/>
      <w:pPr>
        <w:ind w:left="932" w:hanging="72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8" w15:restartNumberingAfterBreak="0">
    <w:nsid w:val="473E5030"/>
    <w:multiLevelType w:val="hybridMultilevel"/>
    <w:tmpl w:val="60643A4E"/>
    <w:lvl w:ilvl="0" w:tplc="D620082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84D6492"/>
    <w:multiLevelType w:val="hybridMultilevel"/>
    <w:tmpl w:val="B6F8BE22"/>
    <w:lvl w:ilvl="0" w:tplc="63FC4ABE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0" w15:restartNumberingAfterBreak="0">
    <w:nsid w:val="4E88054F"/>
    <w:multiLevelType w:val="hybridMultilevel"/>
    <w:tmpl w:val="5CCEBA16"/>
    <w:lvl w:ilvl="0" w:tplc="DBB4290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EA24F88"/>
    <w:multiLevelType w:val="hybridMultilevel"/>
    <w:tmpl w:val="C06A5608"/>
    <w:lvl w:ilvl="0" w:tplc="15166A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4FAD5359"/>
    <w:multiLevelType w:val="hybridMultilevel"/>
    <w:tmpl w:val="8070D4E2"/>
    <w:lvl w:ilvl="0" w:tplc="17186914">
      <w:start w:val="2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3" w15:restartNumberingAfterBreak="0">
    <w:nsid w:val="52234060"/>
    <w:multiLevelType w:val="hybridMultilevel"/>
    <w:tmpl w:val="765E82FC"/>
    <w:lvl w:ilvl="0" w:tplc="7D021680">
      <w:start w:val="1"/>
      <w:numFmt w:val="decimalEnclosedCircle"/>
      <w:lvlText w:val="%1"/>
      <w:lvlJc w:val="left"/>
      <w:pPr>
        <w:tabs>
          <w:tab w:val="num" w:pos="858"/>
        </w:tabs>
        <w:ind w:left="8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34" w15:restartNumberingAfterBreak="0">
    <w:nsid w:val="56751973"/>
    <w:multiLevelType w:val="hybridMultilevel"/>
    <w:tmpl w:val="4D04F06C"/>
    <w:lvl w:ilvl="0" w:tplc="F69436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8935973"/>
    <w:multiLevelType w:val="hybridMultilevel"/>
    <w:tmpl w:val="EC7CE0D0"/>
    <w:lvl w:ilvl="0" w:tplc="854E9FE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C9F0527"/>
    <w:multiLevelType w:val="hybridMultilevel"/>
    <w:tmpl w:val="6CB4BCA0"/>
    <w:lvl w:ilvl="0" w:tplc="D6842EC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03D42D3"/>
    <w:multiLevelType w:val="hybridMultilevel"/>
    <w:tmpl w:val="9F9E1C7C"/>
    <w:lvl w:ilvl="0" w:tplc="51A6C4EE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49CA3BC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8" w15:restartNumberingAfterBreak="0">
    <w:nsid w:val="60E330C1"/>
    <w:multiLevelType w:val="hybridMultilevel"/>
    <w:tmpl w:val="40021216"/>
    <w:lvl w:ilvl="0" w:tplc="532E5B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32C4BD9"/>
    <w:multiLevelType w:val="hybridMultilevel"/>
    <w:tmpl w:val="C4A8171E"/>
    <w:lvl w:ilvl="0" w:tplc="E79A9236">
      <w:start w:val="3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0" w15:restartNumberingAfterBreak="0">
    <w:nsid w:val="63BC5ED6"/>
    <w:multiLevelType w:val="hybridMultilevel"/>
    <w:tmpl w:val="B9EC368C"/>
    <w:lvl w:ilvl="0" w:tplc="016494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6B875FA"/>
    <w:multiLevelType w:val="hybridMultilevel"/>
    <w:tmpl w:val="7BA28A6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6D135102"/>
    <w:multiLevelType w:val="hybridMultilevel"/>
    <w:tmpl w:val="1E68C0C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84826A2"/>
    <w:multiLevelType w:val="hybridMultilevel"/>
    <w:tmpl w:val="5930D7B0"/>
    <w:lvl w:ilvl="0" w:tplc="F502D588">
      <w:start w:val="1"/>
      <w:numFmt w:val="decimalEnclosedCircle"/>
      <w:lvlText w:val="%1"/>
      <w:lvlJc w:val="left"/>
      <w:pPr>
        <w:tabs>
          <w:tab w:val="num" w:pos="1018"/>
        </w:tabs>
        <w:ind w:left="101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8"/>
        </w:tabs>
        <w:ind w:left="14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8"/>
        </w:tabs>
        <w:ind w:left="19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8"/>
        </w:tabs>
        <w:ind w:left="27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8"/>
        </w:tabs>
        <w:ind w:left="31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8"/>
        </w:tabs>
        <w:ind w:left="40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8"/>
        </w:tabs>
        <w:ind w:left="4438" w:hanging="420"/>
      </w:pPr>
    </w:lvl>
  </w:abstractNum>
  <w:abstractNum w:abstractNumId="44" w15:restartNumberingAfterBreak="0">
    <w:nsid w:val="785B1C81"/>
    <w:multiLevelType w:val="hybridMultilevel"/>
    <w:tmpl w:val="F9188FE4"/>
    <w:lvl w:ilvl="0" w:tplc="DBB4290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AFF6DB6"/>
    <w:multiLevelType w:val="hybridMultilevel"/>
    <w:tmpl w:val="450C3802"/>
    <w:lvl w:ilvl="0" w:tplc="93023ADA">
      <w:start w:val="2"/>
      <w:numFmt w:val="bullet"/>
      <w:lvlText w:val="・"/>
      <w:lvlJc w:val="left"/>
      <w:pPr>
        <w:tabs>
          <w:tab w:val="num" w:pos="1184"/>
        </w:tabs>
        <w:ind w:left="1184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64"/>
        </w:tabs>
        <w:ind w:left="16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84"/>
        </w:tabs>
        <w:ind w:left="20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04"/>
        </w:tabs>
        <w:ind w:left="25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24"/>
        </w:tabs>
        <w:ind w:left="29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44"/>
        </w:tabs>
        <w:ind w:left="33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4"/>
        </w:tabs>
        <w:ind w:left="37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84"/>
        </w:tabs>
        <w:ind w:left="41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04"/>
        </w:tabs>
        <w:ind w:left="4604" w:hanging="420"/>
      </w:pPr>
      <w:rPr>
        <w:rFonts w:ascii="Wingdings" w:hAnsi="Wingdings" w:hint="default"/>
      </w:rPr>
    </w:lvl>
  </w:abstractNum>
  <w:abstractNum w:abstractNumId="46" w15:restartNumberingAfterBreak="0">
    <w:nsid w:val="7C3A061D"/>
    <w:multiLevelType w:val="hybridMultilevel"/>
    <w:tmpl w:val="5178D59E"/>
    <w:lvl w:ilvl="0" w:tplc="D212902C">
      <w:start w:val="1"/>
      <w:numFmt w:val="decimal"/>
      <w:lvlText w:val="(%1)"/>
      <w:lvlJc w:val="left"/>
      <w:pPr>
        <w:tabs>
          <w:tab w:val="num" w:pos="842"/>
        </w:tabs>
        <w:ind w:left="842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47" w15:restartNumberingAfterBreak="0">
    <w:nsid w:val="7DE92CA5"/>
    <w:multiLevelType w:val="hybridMultilevel"/>
    <w:tmpl w:val="6D76AB4A"/>
    <w:lvl w:ilvl="0" w:tplc="9C0C1CE4">
      <w:start w:val="1"/>
      <w:numFmt w:val="decimal"/>
      <w:lvlText w:val="(%1)"/>
      <w:lvlJc w:val="left"/>
      <w:pPr>
        <w:tabs>
          <w:tab w:val="num" w:pos="774"/>
        </w:tabs>
        <w:ind w:left="774" w:hanging="360"/>
      </w:pPr>
      <w:rPr>
        <w:rFonts w:hint="eastAsia"/>
      </w:rPr>
    </w:lvl>
    <w:lvl w:ilvl="1" w:tplc="CC74FCA6">
      <w:start w:val="1"/>
      <w:numFmt w:val="decimalEnclosedCircle"/>
      <w:lvlText w:val="%2"/>
      <w:lvlJc w:val="left"/>
      <w:pPr>
        <w:tabs>
          <w:tab w:val="num" w:pos="1194"/>
        </w:tabs>
        <w:ind w:left="1194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74"/>
        </w:tabs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4"/>
        </w:tabs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4"/>
        </w:tabs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4"/>
        </w:tabs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4"/>
        </w:tabs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4"/>
        </w:tabs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4"/>
        </w:tabs>
        <w:ind w:left="4194" w:hanging="420"/>
      </w:pPr>
    </w:lvl>
  </w:abstractNum>
  <w:abstractNum w:abstractNumId="48" w15:restartNumberingAfterBreak="0">
    <w:nsid w:val="7F30397A"/>
    <w:multiLevelType w:val="hybridMultilevel"/>
    <w:tmpl w:val="F08E360A"/>
    <w:lvl w:ilvl="0" w:tplc="5536639C">
      <w:numFmt w:val="bullet"/>
      <w:lvlText w:val="※"/>
      <w:lvlJc w:val="left"/>
      <w:pPr>
        <w:ind w:left="572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num w:numId="1">
    <w:abstractNumId w:val="36"/>
  </w:num>
  <w:num w:numId="2">
    <w:abstractNumId w:val="14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37"/>
  </w:num>
  <w:num w:numId="6">
    <w:abstractNumId w:val="16"/>
  </w:num>
  <w:num w:numId="7">
    <w:abstractNumId w:val="45"/>
  </w:num>
  <w:num w:numId="8">
    <w:abstractNumId w:val="20"/>
  </w:num>
  <w:num w:numId="9">
    <w:abstractNumId w:val="8"/>
  </w:num>
  <w:num w:numId="10">
    <w:abstractNumId w:val="47"/>
  </w:num>
  <w:num w:numId="11">
    <w:abstractNumId w:val="43"/>
  </w:num>
  <w:num w:numId="12">
    <w:abstractNumId w:val="25"/>
  </w:num>
  <w:num w:numId="13">
    <w:abstractNumId w:val="0"/>
  </w:num>
  <w:num w:numId="14">
    <w:abstractNumId w:val="4"/>
  </w:num>
  <w:num w:numId="15">
    <w:abstractNumId w:val="10"/>
  </w:num>
  <w:num w:numId="16">
    <w:abstractNumId w:val="3"/>
  </w:num>
  <w:num w:numId="17">
    <w:abstractNumId w:val="26"/>
  </w:num>
  <w:num w:numId="18">
    <w:abstractNumId w:val="29"/>
  </w:num>
  <w:num w:numId="19">
    <w:abstractNumId w:val="9"/>
  </w:num>
  <w:num w:numId="20">
    <w:abstractNumId w:val="19"/>
  </w:num>
  <w:num w:numId="21">
    <w:abstractNumId w:val="39"/>
  </w:num>
  <w:num w:numId="22">
    <w:abstractNumId w:val="46"/>
  </w:num>
  <w:num w:numId="23">
    <w:abstractNumId w:val="7"/>
  </w:num>
  <w:num w:numId="24">
    <w:abstractNumId w:val="23"/>
  </w:num>
  <w:num w:numId="25">
    <w:abstractNumId w:val="5"/>
  </w:num>
  <w:num w:numId="26">
    <w:abstractNumId w:val="42"/>
  </w:num>
  <w:num w:numId="27">
    <w:abstractNumId w:val="41"/>
  </w:num>
  <w:num w:numId="28">
    <w:abstractNumId w:val="24"/>
  </w:num>
  <w:num w:numId="29">
    <w:abstractNumId w:val="12"/>
  </w:num>
  <w:num w:numId="30">
    <w:abstractNumId w:val="48"/>
  </w:num>
  <w:num w:numId="31">
    <w:abstractNumId w:val="17"/>
  </w:num>
  <w:num w:numId="32">
    <w:abstractNumId w:val="27"/>
  </w:num>
  <w:num w:numId="33">
    <w:abstractNumId w:val="13"/>
  </w:num>
  <w:num w:numId="34">
    <w:abstractNumId w:val="38"/>
  </w:num>
  <w:num w:numId="35">
    <w:abstractNumId w:val="40"/>
  </w:num>
  <w:num w:numId="36">
    <w:abstractNumId w:val="11"/>
  </w:num>
  <w:num w:numId="37">
    <w:abstractNumId w:val="32"/>
  </w:num>
  <w:num w:numId="38">
    <w:abstractNumId w:val="28"/>
  </w:num>
  <w:num w:numId="39">
    <w:abstractNumId w:val="35"/>
  </w:num>
  <w:num w:numId="40">
    <w:abstractNumId w:val="21"/>
  </w:num>
  <w:num w:numId="41">
    <w:abstractNumId w:val="2"/>
  </w:num>
  <w:num w:numId="42">
    <w:abstractNumId w:val="22"/>
  </w:num>
  <w:num w:numId="43">
    <w:abstractNumId w:val="31"/>
  </w:num>
  <w:num w:numId="44">
    <w:abstractNumId w:val="1"/>
  </w:num>
  <w:num w:numId="45">
    <w:abstractNumId w:val="34"/>
  </w:num>
  <w:num w:numId="46">
    <w:abstractNumId w:val="30"/>
  </w:num>
  <w:num w:numId="47">
    <w:abstractNumId w:val="6"/>
  </w:num>
  <w:num w:numId="48">
    <w:abstractNumId w:val="18"/>
  </w:num>
  <w:num w:numId="49">
    <w:abstractNumId w:val="4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05"/>
  <w:drawingGridVerticalSpacing w:val="297"/>
  <w:displayHorizontalDrawingGridEvery w:val="0"/>
  <w:characterSpacingControl w:val="compressPunctuation"/>
  <w:hdrShapeDefaults>
    <o:shapedefaults v:ext="edit" spidmax="75777">
      <v:textbox inset="5.85pt,.7pt,5.85pt,.7pt"/>
      <o:colormru v:ext="edit" colors="#f99,#f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3FB"/>
    <w:rsid w:val="0000030C"/>
    <w:rsid w:val="00000856"/>
    <w:rsid w:val="00000DE5"/>
    <w:rsid w:val="00006983"/>
    <w:rsid w:val="000070DB"/>
    <w:rsid w:val="00010E6C"/>
    <w:rsid w:val="00012AEC"/>
    <w:rsid w:val="000137CA"/>
    <w:rsid w:val="000142BF"/>
    <w:rsid w:val="00015433"/>
    <w:rsid w:val="00015D45"/>
    <w:rsid w:val="0001725C"/>
    <w:rsid w:val="00020071"/>
    <w:rsid w:val="00020801"/>
    <w:rsid w:val="0002095D"/>
    <w:rsid w:val="00020BC5"/>
    <w:rsid w:val="00025302"/>
    <w:rsid w:val="000254FA"/>
    <w:rsid w:val="00026751"/>
    <w:rsid w:val="00027A66"/>
    <w:rsid w:val="00030D4A"/>
    <w:rsid w:val="000314A6"/>
    <w:rsid w:val="00032D21"/>
    <w:rsid w:val="00034FF1"/>
    <w:rsid w:val="00037411"/>
    <w:rsid w:val="000410F7"/>
    <w:rsid w:val="00042AF5"/>
    <w:rsid w:val="00042BEC"/>
    <w:rsid w:val="00043BFF"/>
    <w:rsid w:val="00045770"/>
    <w:rsid w:val="00045960"/>
    <w:rsid w:val="00047902"/>
    <w:rsid w:val="0005034A"/>
    <w:rsid w:val="0005383F"/>
    <w:rsid w:val="00056AFA"/>
    <w:rsid w:val="00057427"/>
    <w:rsid w:val="00061D84"/>
    <w:rsid w:val="00063124"/>
    <w:rsid w:val="00063767"/>
    <w:rsid w:val="00063A85"/>
    <w:rsid w:val="00063BC3"/>
    <w:rsid w:val="00065E41"/>
    <w:rsid w:val="00070666"/>
    <w:rsid w:val="00073656"/>
    <w:rsid w:val="00074CEB"/>
    <w:rsid w:val="00080655"/>
    <w:rsid w:val="00082055"/>
    <w:rsid w:val="00082BC3"/>
    <w:rsid w:val="00084057"/>
    <w:rsid w:val="0008785E"/>
    <w:rsid w:val="000905E7"/>
    <w:rsid w:val="00091019"/>
    <w:rsid w:val="00091A50"/>
    <w:rsid w:val="00091E24"/>
    <w:rsid w:val="00092C4A"/>
    <w:rsid w:val="00092D44"/>
    <w:rsid w:val="00093158"/>
    <w:rsid w:val="00093B84"/>
    <w:rsid w:val="000950DB"/>
    <w:rsid w:val="0009513D"/>
    <w:rsid w:val="00096E97"/>
    <w:rsid w:val="0009769C"/>
    <w:rsid w:val="00097F72"/>
    <w:rsid w:val="000A053F"/>
    <w:rsid w:val="000A0570"/>
    <w:rsid w:val="000A3997"/>
    <w:rsid w:val="000A76A3"/>
    <w:rsid w:val="000A7FDF"/>
    <w:rsid w:val="000B0401"/>
    <w:rsid w:val="000B08C7"/>
    <w:rsid w:val="000B19CF"/>
    <w:rsid w:val="000B2EA8"/>
    <w:rsid w:val="000B4473"/>
    <w:rsid w:val="000C206A"/>
    <w:rsid w:val="000C44E4"/>
    <w:rsid w:val="000C5042"/>
    <w:rsid w:val="000C54D7"/>
    <w:rsid w:val="000C5BF3"/>
    <w:rsid w:val="000C77E9"/>
    <w:rsid w:val="000D0029"/>
    <w:rsid w:val="000D07FB"/>
    <w:rsid w:val="000D12AA"/>
    <w:rsid w:val="000D190E"/>
    <w:rsid w:val="000D42A4"/>
    <w:rsid w:val="000D5FB2"/>
    <w:rsid w:val="000D7514"/>
    <w:rsid w:val="000D7676"/>
    <w:rsid w:val="000E0913"/>
    <w:rsid w:val="000E15E1"/>
    <w:rsid w:val="000E1687"/>
    <w:rsid w:val="000E1A26"/>
    <w:rsid w:val="000E3DF6"/>
    <w:rsid w:val="000E5B44"/>
    <w:rsid w:val="000E6302"/>
    <w:rsid w:val="000E6823"/>
    <w:rsid w:val="000E7DB6"/>
    <w:rsid w:val="000F0C3E"/>
    <w:rsid w:val="000F1B58"/>
    <w:rsid w:val="000F20DD"/>
    <w:rsid w:val="000F3262"/>
    <w:rsid w:val="000F5A2E"/>
    <w:rsid w:val="000F5B56"/>
    <w:rsid w:val="000F62D2"/>
    <w:rsid w:val="000F6C88"/>
    <w:rsid w:val="000F73B6"/>
    <w:rsid w:val="000F7CE0"/>
    <w:rsid w:val="0010056E"/>
    <w:rsid w:val="00102279"/>
    <w:rsid w:val="00103309"/>
    <w:rsid w:val="00104240"/>
    <w:rsid w:val="00104572"/>
    <w:rsid w:val="00107827"/>
    <w:rsid w:val="00107A0E"/>
    <w:rsid w:val="00107BA7"/>
    <w:rsid w:val="001125AE"/>
    <w:rsid w:val="001135A5"/>
    <w:rsid w:val="001135D6"/>
    <w:rsid w:val="00113B53"/>
    <w:rsid w:val="00114034"/>
    <w:rsid w:val="001148A4"/>
    <w:rsid w:val="00114DD9"/>
    <w:rsid w:val="001150C8"/>
    <w:rsid w:val="00116947"/>
    <w:rsid w:val="00117E0D"/>
    <w:rsid w:val="001252CB"/>
    <w:rsid w:val="001260BD"/>
    <w:rsid w:val="00126214"/>
    <w:rsid w:val="00130910"/>
    <w:rsid w:val="001311F4"/>
    <w:rsid w:val="00131ABB"/>
    <w:rsid w:val="0013250E"/>
    <w:rsid w:val="001334B3"/>
    <w:rsid w:val="0013367E"/>
    <w:rsid w:val="00134D77"/>
    <w:rsid w:val="00135919"/>
    <w:rsid w:val="00144606"/>
    <w:rsid w:val="00144ADA"/>
    <w:rsid w:val="0014600C"/>
    <w:rsid w:val="00146C55"/>
    <w:rsid w:val="00146E10"/>
    <w:rsid w:val="00146F82"/>
    <w:rsid w:val="00152A19"/>
    <w:rsid w:val="00152C1A"/>
    <w:rsid w:val="001537DB"/>
    <w:rsid w:val="00154F01"/>
    <w:rsid w:val="00155542"/>
    <w:rsid w:val="00155F22"/>
    <w:rsid w:val="00156984"/>
    <w:rsid w:val="0015790C"/>
    <w:rsid w:val="001616F4"/>
    <w:rsid w:val="00166A1B"/>
    <w:rsid w:val="00170B6B"/>
    <w:rsid w:val="00174C53"/>
    <w:rsid w:val="001752B2"/>
    <w:rsid w:val="00175D55"/>
    <w:rsid w:val="00176A45"/>
    <w:rsid w:val="00176F23"/>
    <w:rsid w:val="001801A7"/>
    <w:rsid w:val="00181007"/>
    <w:rsid w:val="00181E9D"/>
    <w:rsid w:val="0018208C"/>
    <w:rsid w:val="00183570"/>
    <w:rsid w:val="00185334"/>
    <w:rsid w:val="00186801"/>
    <w:rsid w:val="00186FC8"/>
    <w:rsid w:val="00187B83"/>
    <w:rsid w:val="00187F90"/>
    <w:rsid w:val="00193EA3"/>
    <w:rsid w:val="001970D3"/>
    <w:rsid w:val="001978FD"/>
    <w:rsid w:val="001A03DC"/>
    <w:rsid w:val="001A04A1"/>
    <w:rsid w:val="001A18B8"/>
    <w:rsid w:val="001A21F4"/>
    <w:rsid w:val="001A37A2"/>
    <w:rsid w:val="001A5E8A"/>
    <w:rsid w:val="001A6F6A"/>
    <w:rsid w:val="001B0526"/>
    <w:rsid w:val="001B17AF"/>
    <w:rsid w:val="001B24AB"/>
    <w:rsid w:val="001B3D8E"/>
    <w:rsid w:val="001B4B6C"/>
    <w:rsid w:val="001C03C6"/>
    <w:rsid w:val="001C06BE"/>
    <w:rsid w:val="001C0FF3"/>
    <w:rsid w:val="001C1450"/>
    <w:rsid w:val="001C1B81"/>
    <w:rsid w:val="001C1CE0"/>
    <w:rsid w:val="001C22CB"/>
    <w:rsid w:val="001C3317"/>
    <w:rsid w:val="001C3D99"/>
    <w:rsid w:val="001C62F7"/>
    <w:rsid w:val="001C773B"/>
    <w:rsid w:val="001C778A"/>
    <w:rsid w:val="001D0885"/>
    <w:rsid w:val="001D227F"/>
    <w:rsid w:val="001D4F83"/>
    <w:rsid w:val="001D53F5"/>
    <w:rsid w:val="001D651A"/>
    <w:rsid w:val="001D7080"/>
    <w:rsid w:val="001E02C7"/>
    <w:rsid w:val="001E09BC"/>
    <w:rsid w:val="001E15AB"/>
    <w:rsid w:val="001E1DFA"/>
    <w:rsid w:val="001E230A"/>
    <w:rsid w:val="001E256C"/>
    <w:rsid w:val="001E2776"/>
    <w:rsid w:val="001E77BA"/>
    <w:rsid w:val="001E7FB5"/>
    <w:rsid w:val="001F09BB"/>
    <w:rsid w:val="001F13B2"/>
    <w:rsid w:val="001F18C4"/>
    <w:rsid w:val="001F4903"/>
    <w:rsid w:val="001F5F31"/>
    <w:rsid w:val="001F6727"/>
    <w:rsid w:val="001F78E4"/>
    <w:rsid w:val="002007B4"/>
    <w:rsid w:val="002011DA"/>
    <w:rsid w:val="00201724"/>
    <w:rsid w:val="0020397E"/>
    <w:rsid w:val="00205820"/>
    <w:rsid w:val="00205E1F"/>
    <w:rsid w:val="00207358"/>
    <w:rsid w:val="002125FC"/>
    <w:rsid w:val="002162B2"/>
    <w:rsid w:val="002172F5"/>
    <w:rsid w:val="00217997"/>
    <w:rsid w:val="00221B14"/>
    <w:rsid w:val="00222745"/>
    <w:rsid w:val="0022277B"/>
    <w:rsid w:val="00223F1C"/>
    <w:rsid w:val="00224222"/>
    <w:rsid w:val="00225257"/>
    <w:rsid w:val="002261EE"/>
    <w:rsid w:val="00226966"/>
    <w:rsid w:val="00226EEE"/>
    <w:rsid w:val="00227876"/>
    <w:rsid w:val="00227A3F"/>
    <w:rsid w:val="002300A8"/>
    <w:rsid w:val="002314F4"/>
    <w:rsid w:val="0023163E"/>
    <w:rsid w:val="00231BF5"/>
    <w:rsid w:val="00232E7D"/>
    <w:rsid w:val="00233C32"/>
    <w:rsid w:val="00234710"/>
    <w:rsid w:val="00240F1D"/>
    <w:rsid w:val="00242B99"/>
    <w:rsid w:val="002434DD"/>
    <w:rsid w:val="00244941"/>
    <w:rsid w:val="002467FC"/>
    <w:rsid w:val="00247EF7"/>
    <w:rsid w:val="00252D1D"/>
    <w:rsid w:val="00255D43"/>
    <w:rsid w:val="002605D6"/>
    <w:rsid w:val="00261D78"/>
    <w:rsid w:val="00262C64"/>
    <w:rsid w:val="00264692"/>
    <w:rsid w:val="00264808"/>
    <w:rsid w:val="00267524"/>
    <w:rsid w:val="00267D7F"/>
    <w:rsid w:val="00270EE8"/>
    <w:rsid w:val="0027359E"/>
    <w:rsid w:val="00273725"/>
    <w:rsid w:val="00276B52"/>
    <w:rsid w:val="002772B1"/>
    <w:rsid w:val="00280D59"/>
    <w:rsid w:val="002810C3"/>
    <w:rsid w:val="00281529"/>
    <w:rsid w:val="00286847"/>
    <w:rsid w:val="00287DA4"/>
    <w:rsid w:val="00290846"/>
    <w:rsid w:val="00291626"/>
    <w:rsid w:val="0029223A"/>
    <w:rsid w:val="00292423"/>
    <w:rsid w:val="00292C46"/>
    <w:rsid w:val="002942A1"/>
    <w:rsid w:val="00294F0D"/>
    <w:rsid w:val="00295778"/>
    <w:rsid w:val="00295789"/>
    <w:rsid w:val="002A154F"/>
    <w:rsid w:val="002A2DD7"/>
    <w:rsid w:val="002A530D"/>
    <w:rsid w:val="002A5873"/>
    <w:rsid w:val="002A7343"/>
    <w:rsid w:val="002A7563"/>
    <w:rsid w:val="002B244A"/>
    <w:rsid w:val="002B433D"/>
    <w:rsid w:val="002B4E76"/>
    <w:rsid w:val="002B54E1"/>
    <w:rsid w:val="002B6794"/>
    <w:rsid w:val="002B6B53"/>
    <w:rsid w:val="002C0501"/>
    <w:rsid w:val="002C05C7"/>
    <w:rsid w:val="002C0F89"/>
    <w:rsid w:val="002C12B4"/>
    <w:rsid w:val="002C1901"/>
    <w:rsid w:val="002C256E"/>
    <w:rsid w:val="002C2690"/>
    <w:rsid w:val="002C3429"/>
    <w:rsid w:val="002C3AF7"/>
    <w:rsid w:val="002C5065"/>
    <w:rsid w:val="002C5294"/>
    <w:rsid w:val="002C5E37"/>
    <w:rsid w:val="002C5E54"/>
    <w:rsid w:val="002D0932"/>
    <w:rsid w:val="002D0A66"/>
    <w:rsid w:val="002D0F5B"/>
    <w:rsid w:val="002D209A"/>
    <w:rsid w:val="002D4574"/>
    <w:rsid w:val="002D4F6D"/>
    <w:rsid w:val="002D53BA"/>
    <w:rsid w:val="002D7F6D"/>
    <w:rsid w:val="002E00B8"/>
    <w:rsid w:val="002E370E"/>
    <w:rsid w:val="002E586F"/>
    <w:rsid w:val="002E6E4B"/>
    <w:rsid w:val="002F0079"/>
    <w:rsid w:val="002F0DDF"/>
    <w:rsid w:val="002F2B99"/>
    <w:rsid w:val="002F4780"/>
    <w:rsid w:val="002F7554"/>
    <w:rsid w:val="003005D2"/>
    <w:rsid w:val="003027DF"/>
    <w:rsid w:val="00305C09"/>
    <w:rsid w:val="00307CFB"/>
    <w:rsid w:val="00310BA8"/>
    <w:rsid w:val="00310F98"/>
    <w:rsid w:val="00312C9B"/>
    <w:rsid w:val="00313229"/>
    <w:rsid w:val="00313E63"/>
    <w:rsid w:val="00314438"/>
    <w:rsid w:val="00315745"/>
    <w:rsid w:val="0031593B"/>
    <w:rsid w:val="00316383"/>
    <w:rsid w:val="003210EF"/>
    <w:rsid w:val="0032142A"/>
    <w:rsid w:val="003218F2"/>
    <w:rsid w:val="00321E88"/>
    <w:rsid w:val="003224A7"/>
    <w:rsid w:val="0032340C"/>
    <w:rsid w:val="003240B9"/>
    <w:rsid w:val="00324716"/>
    <w:rsid w:val="003309D9"/>
    <w:rsid w:val="00331023"/>
    <w:rsid w:val="00331308"/>
    <w:rsid w:val="00331367"/>
    <w:rsid w:val="003327C4"/>
    <w:rsid w:val="003351A9"/>
    <w:rsid w:val="00335AF9"/>
    <w:rsid w:val="003375D6"/>
    <w:rsid w:val="00337604"/>
    <w:rsid w:val="00337BC4"/>
    <w:rsid w:val="00337FD5"/>
    <w:rsid w:val="0034079B"/>
    <w:rsid w:val="00340EBF"/>
    <w:rsid w:val="00344851"/>
    <w:rsid w:val="00345135"/>
    <w:rsid w:val="003503A4"/>
    <w:rsid w:val="00350C14"/>
    <w:rsid w:val="00350F85"/>
    <w:rsid w:val="00354FA6"/>
    <w:rsid w:val="0035509D"/>
    <w:rsid w:val="00355FA4"/>
    <w:rsid w:val="003575DA"/>
    <w:rsid w:val="00361E59"/>
    <w:rsid w:val="003626CB"/>
    <w:rsid w:val="0036286B"/>
    <w:rsid w:val="003628C8"/>
    <w:rsid w:val="00362DDC"/>
    <w:rsid w:val="00364DD5"/>
    <w:rsid w:val="003660FA"/>
    <w:rsid w:val="00367B76"/>
    <w:rsid w:val="00370770"/>
    <w:rsid w:val="003710FC"/>
    <w:rsid w:val="003724DB"/>
    <w:rsid w:val="003729C2"/>
    <w:rsid w:val="003742E4"/>
    <w:rsid w:val="00375DE6"/>
    <w:rsid w:val="00381144"/>
    <w:rsid w:val="00381FD7"/>
    <w:rsid w:val="003831C7"/>
    <w:rsid w:val="00384287"/>
    <w:rsid w:val="00384513"/>
    <w:rsid w:val="00384CC6"/>
    <w:rsid w:val="0038710A"/>
    <w:rsid w:val="00391640"/>
    <w:rsid w:val="0039275F"/>
    <w:rsid w:val="00392F1C"/>
    <w:rsid w:val="00393598"/>
    <w:rsid w:val="003971C7"/>
    <w:rsid w:val="003A0727"/>
    <w:rsid w:val="003A0C00"/>
    <w:rsid w:val="003A1DE7"/>
    <w:rsid w:val="003A26C6"/>
    <w:rsid w:val="003A37E0"/>
    <w:rsid w:val="003A3D22"/>
    <w:rsid w:val="003A5634"/>
    <w:rsid w:val="003A5868"/>
    <w:rsid w:val="003B0763"/>
    <w:rsid w:val="003B07FB"/>
    <w:rsid w:val="003B34BD"/>
    <w:rsid w:val="003B4598"/>
    <w:rsid w:val="003B65DC"/>
    <w:rsid w:val="003C0630"/>
    <w:rsid w:val="003C0A14"/>
    <w:rsid w:val="003C1811"/>
    <w:rsid w:val="003C3E44"/>
    <w:rsid w:val="003C4307"/>
    <w:rsid w:val="003C45DF"/>
    <w:rsid w:val="003C7E41"/>
    <w:rsid w:val="003D035A"/>
    <w:rsid w:val="003D1AC1"/>
    <w:rsid w:val="003D4DC6"/>
    <w:rsid w:val="003D5C5B"/>
    <w:rsid w:val="003D6789"/>
    <w:rsid w:val="003E0BD6"/>
    <w:rsid w:val="003E25BF"/>
    <w:rsid w:val="003E3932"/>
    <w:rsid w:val="003E5585"/>
    <w:rsid w:val="003F0C0E"/>
    <w:rsid w:val="003F1C68"/>
    <w:rsid w:val="003F249E"/>
    <w:rsid w:val="003F2CBA"/>
    <w:rsid w:val="003F368A"/>
    <w:rsid w:val="003F3CAB"/>
    <w:rsid w:val="003F51A5"/>
    <w:rsid w:val="00400822"/>
    <w:rsid w:val="0040174C"/>
    <w:rsid w:val="00402369"/>
    <w:rsid w:val="00403CE0"/>
    <w:rsid w:val="00404AB6"/>
    <w:rsid w:val="00405316"/>
    <w:rsid w:val="0040534D"/>
    <w:rsid w:val="00405643"/>
    <w:rsid w:val="00411CB1"/>
    <w:rsid w:val="00412404"/>
    <w:rsid w:val="004129F4"/>
    <w:rsid w:val="00412AE7"/>
    <w:rsid w:val="00413AEA"/>
    <w:rsid w:val="00415A18"/>
    <w:rsid w:val="0041692F"/>
    <w:rsid w:val="00416E4B"/>
    <w:rsid w:val="00422633"/>
    <w:rsid w:val="0042312A"/>
    <w:rsid w:val="0042340E"/>
    <w:rsid w:val="00424556"/>
    <w:rsid w:val="004266E7"/>
    <w:rsid w:val="004302DE"/>
    <w:rsid w:val="0043059B"/>
    <w:rsid w:val="00430BDD"/>
    <w:rsid w:val="00431501"/>
    <w:rsid w:val="00431EF8"/>
    <w:rsid w:val="0043208A"/>
    <w:rsid w:val="00432D36"/>
    <w:rsid w:val="00433750"/>
    <w:rsid w:val="0043433A"/>
    <w:rsid w:val="00434548"/>
    <w:rsid w:val="0043659F"/>
    <w:rsid w:val="00440FE8"/>
    <w:rsid w:val="0044194B"/>
    <w:rsid w:val="004432F1"/>
    <w:rsid w:val="0044360C"/>
    <w:rsid w:val="00443D5D"/>
    <w:rsid w:val="00443F72"/>
    <w:rsid w:val="0044495B"/>
    <w:rsid w:val="0044498B"/>
    <w:rsid w:val="00444B67"/>
    <w:rsid w:val="004454F8"/>
    <w:rsid w:val="004460B1"/>
    <w:rsid w:val="004462A2"/>
    <w:rsid w:val="004478CC"/>
    <w:rsid w:val="00451CF0"/>
    <w:rsid w:val="0045222D"/>
    <w:rsid w:val="004533BA"/>
    <w:rsid w:val="00453427"/>
    <w:rsid w:val="00453A27"/>
    <w:rsid w:val="00453A7A"/>
    <w:rsid w:val="00454353"/>
    <w:rsid w:val="004545B2"/>
    <w:rsid w:val="00454EB4"/>
    <w:rsid w:val="004577A9"/>
    <w:rsid w:val="00457B4F"/>
    <w:rsid w:val="00460B90"/>
    <w:rsid w:val="00462784"/>
    <w:rsid w:val="00463832"/>
    <w:rsid w:val="00465106"/>
    <w:rsid w:val="00467EAA"/>
    <w:rsid w:val="00470C5C"/>
    <w:rsid w:val="00472DFB"/>
    <w:rsid w:val="004757A8"/>
    <w:rsid w:val="00475CEB"/>
    <w:rsid w:val="004770DF"/>
    <w:rsid w:val="00477E2E"/>
    <w:rsid w:val="00480E07"/>
    <w:rsid w:val="0048104B"/>
    <w:rsid w:val="0048200D"/>
    <w:rsid w:val="0048279E"/>
    <w:rsid w:val="00492DF4"/>
    <w:rsid w:val="00493845"/>
    <w:rsid w:val="00494A14"/>
    <w:rsid w:val="00496A95"/>
    <w:rsid w:val="004A4850"/>
    <w:rsid w:val="004A60BD"/>
    <w:rsid w:val="004A7770"/>
    <w:rsid w:val="004A794C"/>
    <w:rsid w:val="004A7A2C"/>
    <w:rsid w:val="004B5743"/>
    <w:rsid w:val="004B5CEF"/>
    <w:rsid w:val="004B5D56"/>
    <w:rsid w:val="004C12EB"/>
    <w:rsid w:val="004C1759"/>
    <w:rsid w:val="004C3229"/>
    <w:rsid w:val="004C3863"/>
    <w:rsid w:val="004C3CFA"/>
    <w:rsid w:val="004C498F"/>
    <w:rsid w:val="004C5431"/>
    <w:rsid w:val="004D443F"/>
    <w:rsid w:val="004D63A1"/>
    <w:rsid w:val="004D6D5A"/>
    <w:rsid w:val="004D76B5"/>
    <w:rsid w:val="004E476C"/>
    <w:rsid w:val="004E558D"/>
    <w:rsid w:val="004E6B4A"/>
    <w:rsid w:val="004F0558"/>
    <w:rsid w:val="004F099B"/>
    <w:rsid w:val="004F142B"/>
    <w:rsid w:val="004F24C1"/>
    <w:rsid w:val="004F260A"/>
    <w:rsid w:val="004F2AC8"/>
    <w:rsid w:val="004F3725"/>
    <w:rsid w:val="004F58A7"/>
    <w:rsid w:val="004F7AF3"/>
    <w:rsid w:val="004F7FD6"/>
    <w:rsid w:val="0050148E"/>
    <w:rsid w:val="00501764"/>
    <w:rsid w:val="00503980"/>
    <w:rsid w:val="00507443"/>
    <w:rsid w:val="00511953"/>
    <w:rsid w:val="005136FF"/>
    <w:rsid w:val="0051530B"/>
    <w:rsid w:val="00520FC8"/>
    <w:rsid w:val="00521EB8"/>
    <w:rsid w:val="00522402"/>
    <w:rsid w:val="00522FC6"/>
    <w:rsid w:val="005252A0"/>
    <w:rsid w:val="0052534F"/>
    <w:rsid w:val="005267E8"/>
    <w:rsid w:val="005272FB"/>
    <w:rsid w:val="005302F5"/>
    <w:rsid w:val="00532499"/>
    <w:rsid w:val="00534330"/>
    <w:rsid w:val="00534CDE"/>
    <w:rsid w:val="00536FEF"/>
    <w:rsid w:val="00537887"/>
    <w:rsid w:val="005406E9"/>
    <w:rsid w:val="00543555"/>
    <w:rsid w:val="00546026"/>
    <w:rsid w:val="005469C7"/>
    <w:rsid w:val="00546E82"/>
    <w:rsid w:val="00553886"/>
    <w:rsid w:val="00555692"/>
    <w:rsid w:val="00560C47"/>
    <w:rsid w:val="00561C9F"/>
    <w:rsid w:val="0056311B"/>
    <w:rsid w:val="005648BF"/>
    <w:rsid w:val="005664AB"/>
    <w:rsid w:val="00566C8E"/>
    <w:rsid w:val="00566EDC"/>
    <w:rsid w:val="0057018C"/>
    <w:rsid w:val="005722E8"/>
    <w:rsid w:val="00572543"/>
    <w:rsid w:val="005751BE"/>
    <w:rsid w:val="00577074"/>
    <w:rsid w:val="00580E70"/>
    <w:rsid w:val="00582837"/>
    <w:rsid w:val="00586B2E"/>
    <w:rsid w:val="00586EB8"/>
    <w:rsid w:val="005876A4"/>
    <w:rsid w:val="00591E6D"/>
    <w:rsid w:val="00594023"/>
    <w:rsid w:val="00594263"/>
    <w:rsid w:val="00595436"/>
    <w:rsid w:val="00595C6E"/>
    <w:rsid w:val="00595C80"/>
    <w:rsid w:val="00597CA1"/>
    <w:rsid w:val="005A3A0E"/>
    <w:rsid w:val="005A445F"/>
    <w:rsid w:val="005A4D71"/>
    <w:rsid w:val="005A59F2"/>
    <w:rsid w:val="005B052C"/>
    <w:rsid w:val="005B09E9"/>
    <w:rsid w:val="005B28E0"/>
    <w:rsid w:val="005B292E"/>
    <w:rsid w:val="005B33B7"/>
    <w:rsid w:val="005B4522"/>
    <w:rsid w:val="005B5849"/>
    <w:rsid w:val="005B5B78"/>
    <w:rsid w:val="005B5FF1"/>
    <w:rsid w:val="005C1F34"/>
    <w:rsid w:val="005C3650"/>
    <w:rsid w:val="005C4778"/>
    <w:rsid w:val="005C518F"/>
    <w:rsid w:val="005D0E30"/>
    <w:rsid w:val="005D11F8"/>
    <w:rsid w:val="005D309B"/>
    <w:rsid w:val="005D343C"/>
    <w:rsid w:val="005D37F0"/>
    <w:rsid w:val="005D575A"/>
    <w:rsid w:val="005D6C9B"/>
    <w:rsid w:val="005D77C1"/>
    <w:rsid w:val="005D7B93"/>
    <w:rsid w:val="005E397E"/>
    <w:rsid w:val="005E51FD"/>
    <w:rsid w:val="005F0020"/>
    <w:rsid w:val="005F1964"/>
    <w:rsid w:val="005F2AE2"/>
    <w:rsid w:val="005F488D"/>
    <w:rsid w:val="005F6428"/>
    <w:rsid w:val="005F6593"/>
    <w:rsid w:val="005F65EA"/>
    <w:rsid w:val="005F7A87"/>
    <w:rsid w:val="00600789"/>
    <w:rsid w:val="00600C07"/>
    <w:rsid w:val="006010CA"/>
    <w:rsid w:val="00602BF7"/>
    <w:rsid w:val="00602DB5"/>
    <w:rsid w:val="00602F54"/>
    <w:rsid w:val="0060519C"/>
    <w:rsid w:val="00606B1A"/>
    <w:rsid w:val="00606B54"/>
    <w:rsid w:val="00611455"/>
    <w:rsid w:val="00611942"/>
    <w:rsid w:val="00612733"/>
    <w:rsid w:val="00612F96"/>
    <w:rsid w:val="006162DE"/>
    <w:rsid w:val="00617ECB"/>
    <w:rsid w:val="00620D98"/>
    <w:rsid w:val="00622A18"/>
    <w:rsid w:val="00622D16"/>
    <w:rsid w:val="00626B76"/>
    <w:rsid w:val="00627B77"/>
    <w:rsid w:val="00630A72"/>
    <w:rsid w:val="00633A77"/>
    <w:rsid w:val="006354F5"/>
    <w:rsid w:val="006363E4"/>
    <w:rsid w:val="0064016D"/>
    <w:rsid w:val="006428A7"/>
    <w:rsid w:val="00643263"/>
    <w:rsid w:val="00644064"/>
    <w:rsid w:val="006463B6"/>
    <w:rsid w:val="00646DDF"/>
    <w:rsid w:val="0064724B"/>
    <w:rsid w:val="0064775B"/>
    <w:rsid w:val="00650383"/>
    <w:rsid w:val="0065057A"/>
    <w:rsid w:val="00651B31"/>
    <w:rsid w:val="006527D9"/>
    <w:rsid w:val="00653A9F"/>
    <w:rsid w:val="0065440F"/>
    <w:rsid w:val="00661551"/>
    <w:rsid w:val="00663C3C"/>
    <w:rsid w:val="00663C66"/>
    <w:rsid w:val="006642DD"/>
    <w:rsid w:val="00664B4F"/>
    <w:rsid w:val="00664DC9"/>
    <w:rsid w:val="006656FF"/>
    <w:rsid w:val="00665E01"/>
    <w:rsid w:val="00666992"/>
    <w:rsid w:val="00667A34"/>
    <w:rsid w:val="00667D87"/>
    <w:rsid w:val="00670A68"/>
    <w:rsid w:val="00670CBD"/>
    <w:rsid w:val="0067575B"/>
    <w:rsid w:val="0067601D"/>
    <w:rsid w:val="00680BA1"/>
    <w:rsid w:val="00682193"/>
    <w:rsid w:val="00682285"/>
    <w:rsid w:val="00682C3D"/>
    <w:rsid w:val="00683B1D"/>
    <w:rsid w:val="00684BC6"/>
    <w:rsid w:val="00684FF0"/>
    <w:rsid w:val="00685684"/>
    <w:rsid w:val="00685821"/>
    <w:rsid w:val="00685AA7"/>
    <w:rsid w:val="00685AF4"/>
    <w:rsid w:val="006860BE"/>
    <w:rsid w:val="006879C1"/>
    <w:rsid w:val="006906B5"/>
    <w:rsid w:val="00692703"/>
    <w:rsid w:val="00692E20"/>
    <w:rsid w:val="0069433C"/>
    <w:rsid w:val="00696056"/>
    <w:rsid w:val="0069749E"/>
    <w:rsid w:val="006A077A"/>
    <w:rsid w:val="006A17DA"/>
    <w:rsid w:val="006A3123"/>
    <w:rsid w:val="006A46C0"/>
    <w:rsid w:val="006A515C"/>
    <w:rsid w:val="006A5AD6"/>
    <w:rsid w:val="006A6E34"/>
    <w:rsid w:val="006A7FCC"/>
    <w:rsid w:val="006B00CE"/>
    <w:rsid w:val="006B16AF"/>
    <w:rsid w:val="006B1B91"/>
    <w:rsid w:val="006B1E10"/>
    <w:rsid w:val="006B20A6"/>
    <w:rsid w:val="006B22EA"/>
    <w:rsid w:val="006B3B43"/>
    <w:rsid w:val="006B3E16"/>
    <w:rsid w:val="006B3EC8"/>
    <w:rsid w:val="006B4399"/>
    <w:rsid w:val="006B58A7"/>
    <w:rsid w:val="006C32A7"/>
    <w:rsid w:val="006C4C90"/>
    <w:rsid w:val="006C4E8A"/>
    <w:rsid w:val="006C5B13"/>
    <w:rsid w:val="006C7952"/>
    <w:rsid w:val="006D014F"/>
    <w:rsid w:val="006D0A5A"/>
    <w:rsid w:val="006D1C0D"/>
    <w:rsid w:val="006D3A22"/>
    <w:rsid w:val="006D4445"/>
    <w:rsid w:val="006D505E"/>
    <w:rsid w:val="006D7C0D"/>
    <w:rsid w:val="006E04EC"/>
    <w:rsid w:val="006E0706"/>
    <w:rsid w:val="006E09F9"/>
    <w:rsid w:val="006E0F5C"/>
    <w:rsid w:val="006E162C"/>
    <w:rsid w:val="006E169C"/>
    <w:rsid w:val="006E2DAB"/>
    <w:rsid w:val="006E38B6"/>
    <w:rsid w:val="006E56EC"/>
    <w:rsid w:val="006E78B3"/>
    <w:rsid w:val="006E7A83"/>
    <w:rsid w:val="006F0D84"/>
    <w:rsid w:val="006F2764"/>
    <w:rsid w:val="006F30C9"/>
    <w:rsid w:val="006F37B2"/>
    <w:rsid w:val="006F3E14"/>
    <w:rsid w:val="006F3F0E"/>
    <w:rsid w:val="00705BED"/>
    <w:rsid w:val="00706639"/>
    <w:rsid w:val="0070688A"/>
    <w:rsid w:val="007070B3"/>
    <w:rsid w:val="007071FF"/>
    <w:rsid w:val="0070740B"/>
    <w:rsid w:val="00707960"/>
    <w:rsid w:val="00711CCB"/>
    <w:rsid w:val="00712666"/>
    <w:rsid w:val="007149D4"/>
    <w:rsid w:val="0071510E"/>
    <w:rsid w:val="007165AE"/>
    <w:rsid w:val="007169F9"/>
    <w:rsid w:val="0071772B"/>
    <w:rsid w:val="007204FA"/>
    <w:rsid w:val="007207A2"/>
    <w:rsid w:val="00722A84"/>
    <w:rsid w:val="00723945"/>
    <w:rsid w:val="007248A6"/>
    <w:rsid w:val="007255E4"/>
    <w:rsid w:val="00725CE9"/>
    <w:rsid w:val="007260A8"/>
    <w:rsid w:val="00730027"/>
    <w:rsid w:val="00732392"/>
    <w:rsid w:val="00732A32"/>
    <w:rsid w:val="00735A6A"/>
    <w:rsid w:val="0073600D"/>
    <w:rsid w:val="00736D55"/>
    <w:rsid w:val="00737AD2"/>
    <w:rsid w:val="00737FF3"/>
    <w:rsid w:val="007407C6"/>
    <w:rsid w:val="00742889"/>
    <w:rsid w:val="00745341"/>
    <w:rsid w:val="007455BE"/>
    <w:rsid w:val="007460A7"/>
    <w:rsid w:val="0075092A"/>
    <w:rsid w:val="007517A0"/>
    <w:rsid w:val="00753156"/>
    <w:rsid w:val="00757634"/>
    <w:rsid w:val="00757C1E"/>
    <w:rsid w:val="00764947"/>
    <w:rsid w:val="00764D5F"/>
    <w:rsid w:val="00765025"/>
    <w:rsid w:val="00767768"/>
    <w:rsid w:val="007705B2"/>
    <w:rsid w:val="00770B3D"/>
    <w:rsid w:val="007745B0"/>
    <w:rsid w:val="0077520E"/>
    <w:rsid w:val="00775292"/>
    <w:rsid w:val="007767FE"/>
    <w:rsid w:val="00784328"/>
    <w:rsid w:val="00785A88"/>
    <w:rsid w:val="007867B6"/>
    <w:rsid w:val="00787093"/>
    <w:rsid w:val="00787BE9"/>
    <w:rsid w:val="0079092C"/>
    <w:rsid w:val="0079166B"/>
    <w:rsid w:val="007953AD"/>
    <w:rsid w:val="007963ED"/>
    <w:rsid w:val="007A0116"/>
    <w:rsid w:val="007A0496"/>
    <w:rsid w:val="007A1A35"/>
    <w:rsid w:val="007A3C55"/>
    <w:rsid w:val="007A5E6D"/>
    <w:rsid w:val="007A5F28"/>
    <w:rsid w:val="007A728E"/>
    <w:rsid w:val="007B0217"/>
    <w:rsid w:val="007B08D6"/>
    <w:rsid w:val="007B2E1C"/>
    <w:rsid w:val="007B344B"/>
    <w:rsid w:val="007B3778"/>
    <w:rsid w:val="007B4F31"/>
    <w:rsid w:val="007B5BAF"/>
    <w:rsid w:val="007C0542"/>
    <w:rsid w:val="007C15DB"/>
    <w:rsid w:val="007C1CAD"/>
    <w:rsid w:val="007C2069"/>
    <w:rsid w:val="007C3023"/>
    <w:rsid w:val="007C3307"/>
    <w:rsid w:val="007C5159"/>
    <w:rsid w:val="007C5FA2"/>
    <w:rsid w:val="007C60B9"/>
    <w:rsid w:val="007C6695"/>
    <w:rsid w:val="007C774F"/>
    <w:rsid w:val="007C79C3"/>
    <w:rsid w:val="007D035A"/>
    <w:rsid w:val="007D17D6"/>
    <w:rsid w:val="007D340F"/>
    <w:rsid w:val="007D3617"/>
    <w:rsid w:val="007D42DC"/>
    <w:rsid w:val="007D5938"/>
    <w:rsid w:val="007D6119"/>
    <w:rsid w:val="007D719C"/>
    <w:rsid w:val="007E05A1"/>
    <w:rsid w:val="007E19DD"/>
    <w:rsid w:val="007E2ACB"/>
    <w:rsid w:val="007E53D8"/>
    <w:rsid w:val="007E6877"/>
    <w:rsid w:val="007E6983"/>
    <w:rsid w:val="007E793E"/>
    <w:rsid w:val="007F06C2"/>
    <w:rsid w:val="007F0B0D"/>
    <w:rsid w:val="007F1A5E"/>
    <w:rsid w:val="007F1FED"/>
    <w:rsid w:val="007F4030"/>
    <w:rsid w:val="007F41DD"/>
    <w:rsid w:val="007F44FB"/>
    <w:rsid w:val="0080086C"/>
    <w:rsid w:val="00801513"/>
    <w:rsid w:val="00801C47"/>
    <w:rsid w:val="00802659"/>
    <w:rsid w:val="00803145"/>
    <w:rsid w:val="008034BB"/>
    <w:rsid w:val="00811CF6"/>
    <w:rsid w:val="00812168"/>
    <w:rsid w:val="008130C8"/>
    <w:rsid w:val="0081329B"/>
    <w:rsid w:val="00813ABB"/>
    <w:rsid w:val="00814A6D"/>
    <w:rsid w:val="00814EB9"/>
    <w:rsid w:val="00815AB0"/>
    <w:rsid w:val="0081671E"/>
    <w:rsid w:val="00820680"/>
    <w:rsid w:val="0082094B"/>
    <w:rsid w:val="00820E3D"/>
    <w:rsid w:val="00821F60"/>
    <w:rsid w:val="008220DD"/>
    <w:rsid w:val="00822316"/>
    <w:rsid w:val="00823C8A"/>
    <w:rsid w:val="00825AE0"/>
    <w:rsid w:val="00825E41"/>
    <w:rsid w:val="00826CAD"/>
    <w:rsid w:val="00827AB0"/>
    <w:rsid w:val="0083005E"/>
    <w:rsid w:val="008321DB"/>
    <w:rsid w:val="00833030"/>
    <w:rsid w:val="00834D7F"/>
    <w:rsid w:val="00837A2A"/>
    <w:rsid w:val="00837BFF"/>
    <w:rsid w:val="00837C2F"/>
    <w:rsid w:val="00843993"/>
    <w:rsid w:val="0084484E"/>
    <w:rsid w:val="00844E82"/>
    <w:rsid w:val="008452C0"/>
    <w:rsid w:val="008464FC"/>
    <w:rsid w:val="00846BE7"/>
    <w:rsid w:val="008506AD"/>
    <w:rsid w:val="008511AF"/>
    <w:rsid w:val="00851611"/>
    <w:rsid w:val="00854CA0"/>
    <w:rsid w:val="00860B25"/>
    <w:rsid w:val="008611C5"/>
    <w:rsid w:val="0086270A"/>
    <w:rsid w:val="0086333B"/>
    <w:rsid w:val="00863E97"/>
    <w:rsid w:val="008659E4"/>
    <w:rsid w:val="00871A23"/>
    <w:rsid w:val="0087680A"/>
    <w:rsid w:val="008777F2"/>
    <w:rsid w:val="00877CD1"/>
    <w:rsid w:val="00881066"/>
    <w:rsid w:val="008850FB"/>
    <w:rsid w:val="0089089C"/>
    <w:rsid w:val="008914E4"/>
    <w:rsid w:val="008920BD"/>
    <w:rsid w:val="00894231"/>
    <w:rsid w:val="0089481F"/>
    <w:rsid w:val="00895DAB"/>
    <w:rsid w:val="00896044"/>
    <w:rsid w:val="008A3841"/>
    <w:rsid w:val="008A3AE4"/>
    <w:rsid w:val="008A3CD7"/>
    <w:rsid w:val="008A5350"/>
    <w:rsid w:val="008A5419"/>
    <w:rsid w:val="008A5D1E"/>
    <w:rsid w:val="008A65A8"/>
    <w:rsid w:val="008A7BBD"/>
    <w:rsid w:val="008B0288"/>
    <w:rsid w:val="008B2592"/>
    <w:rsid w:val="008B3DD8"/>
    <w:rsid w:val="008B41E8"/>
    <w:rsid w:val="008B6B48"/>
    <w:rsid w:val="008C2C2D"/>
    <w:rsid w:val="008C42A5"/>
    <w:rsid w:val="008C4895"/>
    <w:rsid w:val="008C491D"/>
    <w:rsid w:val="008C6706"/>
    <w:rsid w:val="008C7040"/>
    <w:rsid w:val="008C782B"/>
    <w:rsid w:val="008D3B9B"/>
    <w:rsid w:val="008D3C77"/>
    <w:rsid w:val="008D3E67"/>
    <w:rsid w:val="008D40CE"/>
    <w:rsid w:val="008D51C7"/>
    <w:rsid w:val="008D61F9"/>
    <w:rsid w:val="008D7AE7"/>
    <w:rsid w:val="008D7F73"/>
    <w:rsid w:val="008E307C"/>
    <w:rsid w:val="008E317B"/>
    <w:rsid w:val="008E4B6D"/>
    <w:rsid w:val="008E7587"/>
    <w:rsid w:val="008F33C6"/>
    <w:rsid w:val="008F462E"/>
    <w:rsid w:val="008F4D04"/>
    <w:rsid w:val="008F57DC"/>
    <w:rsid w:val="008F5A7B"/>
    <w:rsid w:val="008F6D13"/>
    <w:rsid w:val="00900692"/>
    <w:rsid w:val="0090075A"/>
    <w:rsid w:val="00901420"/>
    <w:rsid w:val="00903531"/>
    <w:rsid w:val="00903ECB"/>
    <w:rsid w:val="00905EED"/>
    <w:rsid w:val="00906967"/>
    <w:rsid w:val="00907DEA"/>
    <w:rsid w:val="009109BD"/>
    <w:rsid w:val="00911728"/>
    <w:rsid w:val="00911D0F"/>
    <w:rsid w:val="009126C5"/>
    <w:rsid w:val="009144D4"/>
    <w:rsid w:val="0091474D"/>
    <w:rsid w:val="009161A0"/>
    <w:rsid w:val="009163CD"/>
    <w:rsid w:val="00917831"/>
    <w:rsid w:val="00923B01"/>
    <w:rsid w:val="00923D01"/>
    <w:rsid w:val="009248BB"/>
    <w:rsid w:val="00924AEC"/>
    <w:rsid w:val="009266F0"/>
    <w:rsid w:val="00927F62"/>
    <w:rsid w:val="00930B5A"/>
    <w:rsid w:val="00930EE1"/>
    <w:rsid w:val="00931421"/>
    <w:rsid w:val="00933C0E"/>
    <w:rsid w:val="00936878"/>
    <w:rsid w:val="0093709B"/>
    <w:rsid w:val="0093783B"/>
    <w:rsid w:val="00940230"/>
    <w:rsid w:val="0094107A"/>
    <w:rsid w:val="00941669"/>
    <w:rsid w:val="009416AF"/>
    <w:rsid w:val="00941B8B"/>
    <w:rsid w:val="00942193"/>
    <w:rsid w:val="00942745"/>
    <w:rsid w:val="00942E83"/>
    <w:rsid w:val="0094563C"/>
    <w:rsid w:val="00947A40"/>
    <w:rsid w:val="00950D08"/>
    <w:rsid w:val="00951048"/>
    <w:rsid w:val="0095230B"/>
    <w:rsid w:val="00955298"/>
    <w:rsid w:val="00956A58"/>
    <w:rsid w:val="0095718F"/>
    <w:rsid w:val="009578BB"/>
    <w:rsid w:val="00960849"/>
    <w:rsid w:val="00960D5E"/>
    <w:rsid w:val="009623F2"/>
    <w:rsid w:val="009626A6"/>
    <w:rsid w:val="009628E2"/>
    <w:rsid w:val="00962FA4"/>
    <w:rsid w:val="00963FC1"/>
    <w:rsid w:val="00964614"/>
    <w:rsid w:val="0096499C"/>
    <w:rsid w:val="00965F7D"/>
    <w:rsid w:val="00966AB6"/>
    <w:rsid w:val="00967040"/>
    <w:rsid w:val="00970309"/>
    <w:rsid w:val="009716DF"/>
    <w:rsid w:val="00971E05"/>
    <w:rsid w:val="0097236D"/>
    <w:rsid w:val="00974F8A"/>
    <w:rsid w:val="009764B1"/>
    <w:rsid w:val="009775B0"/>
    <w:rsid w:val="009817A1"/>
    <w:rsid w:val="00983FD6"/>
    <w:rsid w:val="0098491E"/>
    <w:rsid w:val="00987054"/>
    <w:rsid w:val="00987263"/>
    <w:rsid w:val="009876EF"/>
    <w:rsid w:val="00987934"/>
    <w:rsid w:val="00990534"/>
    <w:rsid w:val="00990D1D"/>
    <w:rsid w:val="0099131F"/>
    <w:rsid w:val="00992259"/>
    <w:rsid w:val="0099287C"/>
    <w:rsid w:val="00993C17"/>
    <w:rsid w:val="009946F6"/>
    <w:rsid w:val="009964A5"/>
    <w:rsid w:val="009967A7"/>
    <w:rsid w:val="0099698C"/>
    <w:rsid w:val="00997AE9"/>
    <w:rsid w:val="009A0110"/>
    <w:rsid w:val="009A1AEE"/>
    <w:rsid w:val="009A2969"/>
    <w:rsid w:val="009A2D74"/>
    <w:rsid w:val="009A7051"/>
    <w:rsid w:val="009A78FF"/>
    <w:rsid w:val="009A7B01"/>
    <w:rsid w:val="009B24B5"/>
    <w:rsid w:val="009B32DA"/>
    <w:rsid w:val="009B3CFA"/>
    <w:rsid w:val="009B61B4"/>
    <w:rsid w:val="009B6721"/>
    <w:rsid w:val="009B7FE4"/>
    <w:rsid w:val="009C18A0"/>
    <w:rsid w:val="009C43BA"/>
    <w:rsid w:val="009C56EA"/>
    <w:rsid w:val="009C589B"/>
    <w:rsid w:val="009C6A84"/>
    <w:rsid w:val="009C6FFB"/>
    <w:rsid w:val="009C7866"/>
    <w:rsid w:val="009C7D7F"/>
    <w:rsid w:val="009D1624"/>
    <w:rsid w:val="009D1CFE"/>
    <w:rsid w:val="009D29D7"/>
    <w:rsid w:val="009D34ED"/>
    <w:rsid w:val="009D41EC"/>
    <w:rsid w:val="009D441C"/>
    <w:rsid w:val="009D6125"/>
    <w:rsid w:val="009D7746"/>
    <w:rsid w:val="009E0A95"/>
    <w:rsid w:val="009E110E"/>
    <w:rsid w:val="009E14F1"/>
    <w:rsid w:val="009E419C"/>
    <w:rsid w:val="009E4260"/>
    <w:rsid w:val="009E4ABF"/>
    <w:rsid w:val="009E626A"/>
    <w:rsid w:val="009E7253"/>
    <w:rsid w:val="009F34A0"/>
    <w:rsid w:val="009F4551"/>
    <w:rsid w:val="009F61BE"/>
    <w:rsid w:val="009F763F"/>
    <w:rsid w:val="009F76D2"/>
    <w:rsid w:val="009F7B60"/>
    <w:rsid w:val="00A02756"/>
    <w:rsid w:val="00A05AE9"/>
    <w:rsid w:val="00A103C0"/>
    <w:rsid w:val="00A10778"/>
    <w:rsid w:val="00A10DF1"/>
    <w:rsid w:val="00A13FE0"/>
    <w:rsid w:val="00A15D86"/>
    <w:rsid w:val="00A15EC5"/>
    <w:rsid w:val="00A178A8"/>
    <w:rsid w:val="00A17B6A"/>
    <w:rsid w:val="00A17E8F"/>
    <w:rsid w:val="00A20081"/>
    <w:rsid w:val="00A20325"/>
    <w:rsid w:val="00A20541"/>
    <w:rsid w:val="00A20ED8"/>
    <w:rsid w:val="00A22885"/>
    <w:rsid w:val="00A22BDC"/>
    <w:rsid w:val="00A22C61"/>
    <w:rsid w:val="00A23EC0"/>
    <w:rsid w:val="00A23F60"/>
    <w:rsid w:val="00A245AA"/>
    <w:rsid w:val="00A2647A"/>
    <w:rsid w:val="00A27AB3"/>
    <w:rsid w:val="00A315E0"/>
    <w:rsid w:val="00A3195F"/>
    <w:rsid w:val="00A3358B"/>
    <w:rsid w:val="00A34276"/>
    <w:rsid w:val="00A356BF"/>
    <w:rsid w:val="00A358F5"/>
    <w:rsid w:val="00A361F8"/>
    <w:rsid w:val="00A376B6"/>
    <w:rsid w:val="00A40A70"/>
    <w:rsid w:val="00A420B8"/>
    <w:rsid w:val="00A421F5"/>
    <w:rsid w:val="00A4418F"/>
    <w:rsid w:val="00A47F3A"/>
    <w:rsid w:val="00A5178F"/>
    <w:rsid w:val="00A55BAA"/>
    <w:rsid w:val="00A57F4E"/>
    <w:rsid w:val="00A6101E"/>
    <w:rsid w:val="00A612C2"/>
    <w:rsid w:val="00A61B4F"/>
    <w:rsid w:val="00A63B97"/>
    <w:rsid w:val="00A6668D"/>
    <w:rsid w:val="00A707E4"/>
    <w:rsid w:val="00A71168"/>
    <w:rsid w:val="00A7133D"/>
    <w:rsid w:val="00A71D0A"/>
    <w:rsid w:val="00A75034"/>
    <w:rsid w:val="00A76662"/>
    <w:rsid w:val="00A76BF5"/>
    <w:rsid w:val="00A76FB0"/>
    <w:rsid w:val="00A77857"/>
    <w:rsid w:val="00A7793A"/>
    <w:rsid w:val="00A818F7"/>
    <w:rsid w:val="00A82471"/>
    <w:rsid w:val="00A826B7"/>
    <w:rsid w:val="00A84263"/>
    <w:rsid w:val="00A907C3"/>
    <w:rsid w:val="00A91744"/>
    <w:rsid w:val="00A918B9"/>
    <w:rsid w:val="00A9191F"/>
    <w:rsid w:val="00A93DDF"/>
    <w:rsid w:val="00A940CF"/>
    <w:rsid w:val="00A942BE"/>
    <w:rsid w:val="00A94454"/>
    <w:rsid w:val="00A9518A"/>
    <w:rsid w:val="00AA1027"/>
    <w:rsid w:val="00AA1A6B"/>
    <w:rsid w:val="00AA46DB"/>
    <w:rsid w:val="00AA4918"/>
    <w:rsid w:val="00AA5356"/>
    <w:rsid w:val="00AA6C21"/>
    <w:rsid w:val="00AA6EA0"/>
    <w:rsid w:val="00AA7002"/>
    <w:rsid w:val="00AA7C5D"/>
    <w:rsid w:val="00AB0A03"/>
    <w:rsid w:val="00AB1BDE"/>
    <w:rsid w:val="00AB2160"/>
    <w:rsid w:val="00AB26C5"/>
    <w:rsid w:val="00AB2B23"/>
    <w:rsid w:val="00AB6378"/>
    <w:rsid w:val="00AB70DE"/>
    <w:rsid w:val="00AC177F"/>
    <w:rsid w:val="00AC18FB"/>
    <w:rsid w:val="00AC2835"/>
    <w:rsid w:val="00AC7CFC"/>
    <w:rsid w:val="00AD06D4"/>
    <w:rsid w:val="00AD0C3A"/>
    <w:rsid w:val="00AD2D29"/>
    <w:rsid w:val="00AD5830"/>
    <w:rsid w:val="00AD591D"/>
    <w:rsid w:val="00AD7557"/>
    <w:rsid w:val="00AE0BFE"/>
    <w:rsid w:val="00AE442C"/>
    <w:rsid w:val="00AE5766"/>
    <w:rsid w:val="00AE5ADF"/>
    <w:rsid w:val="00AE7D0B"/>
    <w:rsid w:val="00AF145C"/>
    <w:rsid w:val="00AF405D"/>
    <w:rsid w:val="00AF465F"/>
    <w:rsid w:val="00AF5DDE"/>
    <w:rsid w:val="00AF61F9"/>
    <w:rsid w:val="00AF6211"/>
    <w:rsid w:val="00AF6338"/>
    <w:rsid w:val="00B00579"/>
    <w:rsid w:val="00B00CD2"/>
    <w:rsid w:val="00B01C28"/>
    <w:rsid w:val="00B028AA"/>
    <w:rsid w:val="00B04ABB"/>
    <w:rsid w:val="00B05495"/>
    <w:rsid w:val="00B07924"/>
    <w:rsid w:val="00B100E4"/>
    <w:rsid w:val="00B10711"/>
    <w:rsid w:val="00B10D95"/>
    <w:rsid w:val="00B112DB"/>
    <w:rsid w:val="00B11B63"/>
    <w:rsid w:val="00B11CFF"/>
    <w:rsid w:val="00B121AB"/>
    <w:rsid w:val="00B1786B"/>
    <w:rsid w:val="00B20D24"/>
    <w:rsid w:val="00B2288A"/>
    <w:rsid w:val="00B23729"/>
    <w:rsid w:val="00B32802"/>
    <w:rsid w:val="00B32966"/>
    <w:rsid w:val="00B32B0D"/>
    <w:rsid w:val="00B32EB4"/>
    <w:rsid w:val="00B33E1B"/>
    <w:rsid w:val="00B34D28"/>
    <w:rsid w:val="00B404EC"/>
    <w:rsid w:val="00B45014"/>
    <w:rsid w:val="00B46FAA"/>
    <w:rsid w:val="00B51FE0"/>
    <w:rsid w:val="00B55688"/>
    <w:rsid w:val="00B56E62"/>
    <w:rsid w:val="00B57988"/>
    <w:rsid w:val="00B60EAC"/>
    <w:rsid w:val="00B6215D"/>
    <w:rsid w:val="00B6283E"/>
    <w:rsid w:val="00B643AB"/>
    <w:rsid w:val="00B64965"/>
    <w:rsid w:val="00B6592F"/>
    <w:rsid w:val="00B66FB4"/>
    <w:rsid w:val="00B676FE"/>
    <w:rsid w:val="00B70C50"/>
    <w:rsid w:val="00B719B9"/>
    <w:rsid w:val="00B75522"/>
    <w:rsid w:val="00B759D9"/>
    <w:rsid w:val="00B75AF9"/>
    <w:rsid w:val="00B771A4"/>
    <w:rsid w:val="00B773B1"/>
    <w:rsid w:val="00B82231"/>
    <w:rsid w:val="00B83655"/>
    <w:rsid w:val="00B83C0D"/>
    <w:rsid w:val="00B83F75"/>
    <w:rsid w:val="00B92DB4"/>
    <w:rsid w:val="00B93194"/>
    <w:rsid w:val="00B933BC"/>
    <w:rsid w:val="00B93821"/>
    <w:rsid w:val="00B93E89"/>
    <w:rsid w:val="00B95CFE"/>
    <w:rsid w:val="00B965D6"/>
    <w:rsid w:val="00B96CB7"/>
    <w:rsid w:val="00B97380"/>
    <w:rsid w:val="00BA2BAB"/>
    <w:rsid w:val="00BA3129"/>
    <w:rsid w:val="00BA44A3"/>
    <w:rsid w:val="00BA6910"/>
    <w:rsid w:val="00BB0E1B"/>
    <w:rsid w:val="00BB17FC"/>
    <w:rsid w:val="00BB2282"/>
    <w:rsid w:val="00BB2843"/>
    <w:rsid w:val="00BB2DE9"/>
    <w:rsid w:val="00BB352B"/>
    <w:rsid w:val="00BB3DCB"/>
    <w:rsid w:val="00BB45DF"/>
    <w:rsid w:val="00BB585F"/>
    <w:rsid w:val="00BB6EC2"/>
    <w:rsid w:val="00BB6FE4"/>
    <w:rsid w:val="00BB74B3"/>
    <w:rsid w:val="00BC1507"/>
    <w:rsid w:val="00BC1536"/>
    <w:rsid w:val="00BC3CCE"/>
    <w:rsid w:val="00BC403A"/>
    <w:rsid w:val="00BC4367"/>
    <w:rsid w:val="00BC4511"/>
    <w:rsid w:val="00BD0CA1"/>
    <w:rsid w:val="00BD1B97"/>
    <w:rsid w:val="00BD2EED"/>
    <w:rsid w:val="00BD447F"/>
    <w:rsid w:val="00BD4F0A"/>
    <w:rsid w:val="00BE27E8"/>
    <w:rsid w:val="00BE2F78"/>
    <w:rsid w:val="00BE32DD"/>
    <w:rsid w:val="00BE41B2"/>
    <w:rsid w:val="00BF355A"/>
    <w:rsid w:val="00C00774"/>
    <w:rsid w:val="00C01A58"/>
    <w:rsid w:val="00C03232"/>
    <w:rsid w:val="00C04172"/>
    <w:rsid w:val="00C05376"/>
    <w:rsid w:val="00C05D62"/>
    <w:rsid w:val="00C066A3"/>
    <w:rsid w:val="00C07038"/>
    <w:rsid w:val="00C13AB6"/>
    <w:rsid w:val="00C14B94"/>
    <w:rsid w:val="00C174C8"/>
    <w:rsid w:val="00C17FE4"/>
    <w:rsid w:val="00C2381F"/>
    <w:rsid w:val="00C23821"/>
    <w:rsid w:val="00C24206"/>
    <w:rsid w:val="00C24EF6"/>
    <w:rsid w:val="00C257D6"/>
    <w:rsid w:val="00C267CE"/>
    <w:rsid w:val="00C272A5"/>
    <w:rsid w:val="00C3019F"/>
    <w:rsid w:val="00C32D63"/>
    <w:rsid w:val="00C33439"/>
    <w:rsid w:val="00C336AB"/>
    <w:rsid w:val="00C35D49"/>
    <w:rsid w:val="00C3611B"/>
    <w:rsid w:val="00C37076"/>
    <w:rsid w:val="00C37C1C"/>
    <w:rsid w:val="00C41144"/>
    <w:rsid w:val="00C413E4"/>
    <w:rsid w:val="00C41B93"/>
    <w:rsid w:val="00C43E88"/>
    <w:rsid w:val="00C45592"/>
    <w:rsid w:val="00C46C3B"/>
    <w:rsid w:val="00C529D8"/>
    <w:rsid w:val="00C541AA"/>
    <w:rsid w:val="00C56554"/>
    <w:rsid w:val="00C627DC"/>
    <w:rsid w:val="00C63C07"/>
    <w:rsid w:val="00C71573"/>
    <w:rsid w:val="00C738A5"/>
    <w:rsid w:val="00C73E0B"/>
    <w:rsid w:val="00C75797"/>
    <w:rsid w:val="00C77931"/>
    <w:rsid w:val="00C77C25"/>
    <w:rsid w:val="00C812ED"/>
    <w:rsid w:val="00C85380"/>
    <w:rsid w:val="00C869D9"/>
    <w:rsid w:val="00C900F5"/>
    <w:rsid w:val="00C90204"/>
    <w:rsid w:val="00C91D4C"/>
    <w:rsid w:val="00C91F4C"/>
    <w:rsid w:val="00C92AB9"/>
    <w:rsid w:val="00C94336"/>
    <w:rsid w:val="00C94CD5"/>
    <w:rsid w:val="00C96023"/>
    <w:rsid w:val="00C97D11"/>
    <w:rsid w:val="00CA0634"/>
    <w:rsid w:val="00CA0E20"/>
    <w:rsid w:val="00CA37AB"/>
    <w:rsid w:val="00CA4E2A"/>
    <w:rsid w:val="00CA58F1"/>
    <w:rsid w:val="00CA7F49"/>
    <w:rsid w:val="00CB14D9"/>
    <w:rsid w:val="00CB33FB"/>
    <w:rsid w:val="00CB5BAF"/>
    <w:rsid w:val="00CB5E13"/>
    <w:rsid w:val="00CB6CE4"/>
    <w:rsid w:val="00CC06A7"/>
    <w:rsid w:val="00CC26BC"/>
    <w:rsid w:val="00CC40A0"/>
    <w:rsid w:val="00CC4F63"/>
    <w:rsid w:val="00CC50FD"/>
    <w:rsid w:val="00CC5858"/>
    <w:rsid w:val="00CC5B24"/>
    <w:rsid w:val="00CC5EED"/>
    <w:rsid w:val="00CC63C6"/>
    <w:rsid w:val="00CC6419"/>
    <w:rsid w:val="00CC64F5"/>
    <w:rsid w:val="00CD04C4"/>
    <w:rsid w:val="00CD18AE"/>
    <w:rsid w:val="00CD1EC0"/>
    <w:rsid w:val="00CD3F29"/>
    <w:rsid w:val="00CD7C13"/>
    <w:rsid w:val="00CE1ADD"/>
    <w:rsid w:val="00CE2F27"/>
    <w:rsid w:val="00CE3B42"/>
    <w:rsid w:val="00CE4EFB"/>
    <w:rsid w:val="00CE4F69"/>
    <w:rsid w:val="00CE7AC6"/>
    <w:rsid w:val="00CF0FE0"/>
    <w:rsid w:val="00CF328D"/>
    <w:rsid w:val="00CF5767"/>
    <w:rsid w:val="00CF6337"/>
    <w:rsid w:val="00CF7E4D"/>
    <w:rsid w:val="00D00E94"/>
    <w:rsid w:val="00D048B2"/>
    <w:rsid w:val="00D04C95"/>
    <w:rsid w:val="00D05ED5"/>
    <w:rsid w:val="00D1005F"/>
    <w:rsid w:val="00D13251"/>
    <w:rsid w:val="00D14401"/>
    <w:rsid w:val="00D14BBE"/>
    <w:rsid w:val="00D1500B"/>
    <w:rsid w:val="00D17B15"/>
    <w:rsid w:val="00D20A61"/>
    <w:rsid w:val="00D2221B"/>
    <w:rsid w:val="00D22A31"/>
    <w:rsid w:val="00D22E3D"/>
    <w:rsid w:val="00D23063"/>
    <w:rsid w:val="00D24EEA"/>
    <w:rsid w:val="00D25EBE"/>
    <w:rsid w:val="00D26CDD"/>
    <w:rsid w:val="00D27FB2"/>
    <w:rsid w:val="00D32DC3"/>
    <w:rsid w:val="00D33922"/>
    <w:rsid w:val="00D33C14"/>
    <w:rsid w:val="00D350AC"/>
    <w:rsid w:val="00D35C8F"/>
    <w:rsid w:val="00D36FEC"/>
    <w:rsid w:val="00D40C7A"/>
    <w:rsid w:val="00D42104"/>
    <w:rsid w:val="00D43510"/>
    <w:rsid w:val="00D46639"/>
    <w:rsid w:val="00D46D8A"/>
    <w:rsid w:val="00D47F86"/>
    <w:rsid w:val="00D517F3"/>
    <w:rsid w:val="00D52315"/>
    <w:rsid w:val="00D52C15"/>
    <w:rsid w:val="00D52FA7"/>
    <w:rsid w:val="00D55359"/>
    <w:rsid w:val="00D5563B"/>
    <w:rsid w:val="00D5620D"/>
    <w:rsid w:val="00D56A0A"/>
    <w:rsid w:val="00D63A52"/>
    <w:rsid w:val="00D63FD1"/>
    <w:rsid w:val="00D64483"/>
    <w:rsid w:val="00D64F43"/>
    <w:rsid w:val="00D67E23"/>
    <w:rsid w:val="00D72084"/>
    <w:rsid w:val="00D72114"/>
    <w:rsid w:val="00D72608"/>
    <w:rsid w:val="00D742A0"/>
    <w:rsid w:val="00D74FAB"/>
    <w:rsid w:val="00D769C2"/>
    <w:rsid w:val="00D76F43"/>
    <w:rsid w:val="00D81574"/>
    <w:rsid w:val="00D81D56"/>
    <w:rsid w:val="00D8606E"/>
    <w:rsid w:val="00D86248"/>
    <w:rsid w:val="00D866DD"/>
    <w:rsid w:val="00D86DFA"/>
    <w:rsid w:val="00D87008"/>
    <w:rsid w:val="00D91593"/>
    <w:rsid w:val="00D91B9C"/>
    <w:rsid w:val="00D922AF"/>
    <w:rsid w:val="00D92536"/>
    <w:rsid w:val="00D92F7E"/>
    <w:rsid w:val="00D9319C"/>
    <w:rsid w:val="00D93431"/>
    <w:rsid w:val="00D9454B"/>
    <w:rsid w:val="00D9634A"/>
    <w:rsid w:val="00D97F6C"/>
    <w:rsid w:val="00DA2B36"/>
    <w:rsid w:val="00DA4ED0"/>
    <w:rsid w:val="00DA5908"/>
    <w:rsid w:val="00DA6774"/>
    <w:rsid w:val="00DA792C"/>
    <w:rsid w:val="00DA79C9"/>
    <w:rsid w:val="00DB21CC"/>
    <w:rsid w:val="00DB578F"/>
    <w:rsid w:val="00DC05E1"/>
    <w:rsid w:val="00DC0BD2"/>
    <w:rsid w:val="00DC170E"/>
    <w:rsid w:val="00DC1BCB"/>
    <w:rsid w:val="00DC3049"/>
    <w:rsid w:val="00DC45CF"/>
    <w:rsid w:val="00DC528A"/>
    <w:rsid w:val="00DC73EB"/>
    <w:rsid w:val="00DC7586"/>
    <w:rsid w:val="00DD22AA"/>
    <w:rsid w:val="00DD2B6E"/>
    <w:rsid w:val="00DD57D7"/>
    <w:rsid w:val="00DD5F26"/>
    <w:rsid w:val="00DD6952"/>
    <w:rsid w:val="00DD729B"/>
    <w:rsid w:val="00DD7DAB"/>
    <w:rsid w:val="00DE02EB"/>
    <w:rsid w:val="00DE1691"/>
    <w:rsid w:val="00DE1CDE"/>
    <w:rsid w:val="00DE2DC8"/>
    <w:rsid w:val="00DE700C"/>
    <w:rsid w:val="00DE7A77"/>
    <w:rsid w:val="00DF002A"/>
    <w:rsid w:val="00DF1944"/>
    <w:rsid w:val="00DF1AB1"/>
    <w:rsid w:val="00DF3FBC"/>
    <w:rsid w:val="00DF5704"/>
    <w:rsid w:val="00DF5F59"/>
    <w:rsid w:val="00DF6EBC"/>
    <w:rsid w:val="00DF720B"/>
    <w:rsid w:val="00E00B5A"/>
    <w:rsid w:val="00E0331B"/>
    <w:rsid w:val="00E03AD7"/>
    <w:rsid w:val="00E05C53"/>
    <w:rsid w:val="00E07153"/>
    <w:rsid w:val="00E077D6"/>
    <w:rsid w:val="00E07E2E"/>
    <w:rsid w:val="00E11717"/>
    <w:rsid w:val="00E12301"/>
    <w:rsid w:val="00E13916"/>
    <w:rsid w:val="00E15598"/>
    <w:rsid w:val="00E16CF3"/>
    <w:rsid w:val="00E1733D"/>
    <w:rsid w:val="00E21907"/>
    <w:rsid w:val="00E22D7A"/>
    <w:rsid w:val="00E234BA"/>
    <w:rsid w:val="00E24EB5"/>
    <w:rsid w:val="00E2647B"/>
    <w:rsid w:val="00E26DFC"/>
    <w:rsid w:val="00E27F6F"/>
    <w:rsid w:val="00E322FD"/>
    <w:rsid w:val="00E33B66"/>
    <w:rsid w:val="00E40563"/>
    <w:rsid w:val="00E42067"/>
    <w:rsid w:val="00E43875"/>
    <w:rsid w:val="00E44DA8"/>
    <w:rsid w:val="00E4767A"/>
    <w:rsid w:val="00E515AC"/>
    <w:rsid w:val="00E529F9"/>
    <w:rsid w:val="00E568F7"/>
    <w:rsid w:val="00E631FC"/>
    <w:rsid w:val="00E63C30"/>
    <w:rsid w:val="00E6662E"/>
    <w:rsid w:val="00E704A5"/>
    <w:rsid w:val="00E7057C"/>
    <w:rsid w:val="00E72FE2"/>
    <w:rsid w:val="00E745A7"/>
    <w:rsid w:val="00E771C2"/>
    <w:rsid w:val="00E842F2"/>
    <w:rsid w:val="00E85687"/>
    <w:rsid w:val="00E857F3"/>
    <w:rsid w:val="00E86A46"/>
    <w:rsid w:val="00E86D66"/>
    <w:rsid w:val="00E9096E"/>
    <w:rsid w:val="00E92ABB"/>
    <w:rsid w:val="00E95587"/>
    <w:rsid w:val="00E9735C"/>
    <w:rsid w:val="00EA0742"/>
    <w:rsid w:val="00EA0B04"/>
    <w:rsid w:val="00EA1587"/>
    <w:rsid w:val="00EA17CE"/>
    <w:rsid w:val="00EA1D8F"/>
    <w:rsid w:val="00EA1EEF"/>
    <w:rsid w:val="00EA2185"/>
    <w:rsid w:val="00EA235A"/>
    <w:rsid w:val="00EA3FAA"/>
    <w:rsid w:val="00EA424D"/>
    <w:rsid w:val="00EA67D8"/>
    <w:rsid w:val="00EB0FE9"/>
    <w:rsid w:val="00EB285A"/>
    <w:rsid w:val="00EB5830"/>
    <w:rsid w:val="00EB583A"/>
    <w:rsid w:val="00EB59FC"/>
    <w:rsid w:val="00EC365A"/>
    <w:rsid w:val="00EC36B4"/>
    <w:rsid w:val="00EC426F"/>
    <w:rsid w:val="00EC4F9E"/>
    <w:rsid w:val="00EC57A7"/>
    <w:rsid w:val="00EC6F4F"/>
    <w:rsid w:val="00EC7FEC"/>
    <w:rsid w:val="00ED405F"/>
    <w:rsid w:val="00ED492C"/>
    <w:rsid w:val="00ED5074"/>
    <w:rsid w:val="00ED54A7"/>
    <w:rsid w:val="00ED5C2A"/>
    <w:rsid w:val="00EE06B9"/>
    <w:rsid w:val="00EE1863"/>
    <w:rsid w:val="00EE2DE4"/>
    <w:rsid w:val="00EE4ED2"/>
    <w:rsid w:val="00EE5790"/>
    <w:rsid w:val="00EF0295"/>
    <w:rsid w:val="00EF058E"/>
    <w:rsid w:val="00EF38AF"/>
    <w:rsid w:val="00EF4F7E"/>
    <w:rsid w:val="00EF6538"/>
    <w:rsid w:val="00EF685C"/>
    <w:rsid w:val="00EF6A49"/>
    <w:rsid w:val="00F01E94"/>
    <w:rsid w:val="00F0246D"/>
    <w:rsid w:val="00F040C9"/>
    <w:rsid w:val="00F05C7F"/>
    <w:rsid w:val="00F063D5"/>
    <w:rsid w:val="00F06C87"/>
    <w:rsid w:val="00F075C8"/>
    <w:rsid w:val="00F07DD9"/>
    <w:rsid w:val="00F103FC"/>
    <w:rsid w:val="00F10B9C"/>
    <w:rsid w:val="00F11336"/>
    <w:rsid w:val="00F113FA"/>
    <w:rsid w:val="00F1234E"/>
    <w:rsid w:val="00F12C7F"/>
    <w:rsid w:val="00F13634"/>
    <w:rsid w:val="00F13EB5"/>
    <w:rsid w:val="00F15CA6"/>
    <w:rsid w:val="00F16B7B"/>
    <w:rsid w:val="00F20230"/>
    <w:rsid w:val="00F22222"/>
    <w:rsid w:val="00F226BA"/>
    <w:rsid w:val="00F22962"/>
    <w:rsid w:val="00F22B49"/>
    <w:rsid w:val="00F23BE8"/>
    <w:rsid w:val="00F23DC4"/>
    <w:rsid w:val="00F25D26"/>
    <w:rsid w:val="00F34AAB"/>
    <w:rsid w:val="00F35FC1"/>
    <w:rsid w:val="00F36AA5"/>
    <w:rsid w:val="00F44353"/>
    <w:rsid w:val="00F44A86"/>
    <w:rsid w:val="00F46B11"/>
    <w:rsid w:val="00F46B9D"/>
    <w:rsid w:val="00F46DCB"/>
    <w:rsid w:val="00F506F1"/>
    <w:rsid w:val="00F51B23"/>
    <w:rsid w:val="00F52ABC"/>
    <w:rsid w:val="00F53524"/>
    <w:rsid w:val="00F553FC"/>
    <w:rsid w:val="00F566C6"/>
    <w:rsid w:val="00F57482"/>
    <w:rsid w:val="00F61517"/>
    <w:rsid w:val="00F620BA"/>
    <w:rsid w:val="00F63C2D"/>
    <w:rsid w:val="00F63CDD"/>
    <w:rsid w:val="00F65330"/>
    <w:rsid w:val="00F66850"/>
    <w:rsid w:val="00F67F8F"/>
    <w:rsid w:val="00F70E25"/>
    <w:rsid w:val="00F7384D"/>
    <w:rsid w:val="00F73C8E"/>
    <w:rsid w:val="00F75231"/>
    <w:rsid w:val="00F771FD"/>
    <w:rsid w:val="00F83993"/>
    <w:rsid w:val="00F83A67"/>
    <w:rsid w:val="00F843EB"/>
    <w:rsid w:val="00F84AC5"/>
    <w:rsid w:val="00F8503C"/>
    <w:rsid w:val="00F85323"/>
    <w:rsid w:val="00F86204"/>
    <w:rsid w:val="00F86567"/>
    <w:rsid w:val="00F87090"/>
    <w:rsid w:val="00F90753"/>
    <w:rsid w:val="00F91541"/>
    <w:rsid w:val="00F9236E"/>
    <w:rsid w:val="00F93B9A"/>
    <w:rsid w:val="00F93C59"/>
    <w:rsid w:val="00F93E69"/>
    <w:rsid w:val="00F94CBB"/>
    <w:rsid w:val="00F953BC"/>
    <w:rsid w:val="00F957F6"/>
    <w:rsid w:val="00F9621E"/>
    <w:rsid w:val="00F9625D"/>
    <w:rsid w:val="00F96D00"/>
    <w:rsid w:val="00F97141"/>
    <w:rsid w:val="00F97BA6"/>
    <w:rsid w:val="00FA1644"/>
    <w:rsid w:val="00FA21B4"/>
    <w:rsid w:val="00FA2DD9"/>
    <w:rsid w:val="00FA45A9"/>
    <w:rsid w:val="00FA48F8"/>
    <w:rsid w:val="00FA5698"/>
    <w:rsid w:val="00FA580A"/>
    <w:rsid w:val="00FA5C2C"/>
    <w:rsid w:val="00FA68E5"/>
    <w:rsid w:val="00FA7870"/>
    <w:rsid w:val="00FA7F65"/>
    <w:rsid w:val="00FB111D"/>
    <w:rsid w:val="00FB42BD"/>
    <w:rsid w:val="00FB4354"/>
    <w:rsid w:val="00FB50E6"/>
    <w:rsid w:val="00FB5DCD"/>
    <w:rsid w:val="00FB6A17"/>
    <w:rsid w:val="00FB7731"/>
    <w:rsid w:val="00FC0658"/>
    <w:rsid w:val="00FC1205"/>
    <w:rsid w:val="00FC27AF"/>
    <w:rsid w:val="00FC5571"/>
    <w:rsid w:val="00FC65C0"/>
    <w:rsid w:val="00FD0D8F"/>
    <w:rsid w:val="00FD0FC9"/>
    <w:rsid w:val="00FD1056"/>
    <w:rsid w:val="00FD20C4"/>
    <w:rsid w:val="00FD2404"/>
    <w:rsid w:val="00FD3D59"/>
    <w:rsid w:val="00FD6A27"/>
    <w:rsid w:val="00FE2B51"/>
    <w:rsid w:val="00FE4F46"/>
    <w:rsid w:val="00FE6135"/>
    <w:rsid w:val="00FF0686"/>
    <w:rsid w:val="00FF0736"/>
    <w:rsid w:val="00FF1157"/>
    <w:rsid w:val="00FF22EF"/>
    <w:rsid w:val="00FF33B5"/>
    <w:rsid w:val="00FF4017"/>
    <w:rsid w:val="00FF4678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textbox inset="5.85pt,.7pt,5.85pt,.7pt"/>
      <o:colormru v:ext="edit" colors="#f99,#fcc"/>
    </o:shapedefaults>
    <o:shapelayout v:ext="edit">
      <o:idmap v:ext="edit" data="1"/>
    </o:shapelayout>
  </w:shapeDefaults>
  <w:decimalSymbol w:val="."/>
  <w:listSeparator w:val=","/>
  <w14:docId w14:val="498FA87A"/>
  <w15:chartTrackingRefBased/>
  <w15:docId w15:val="{58B218F0-AE19-4352-AE6A-69AFA5C1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8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2">
    <w:name w:val="Body Text Indent 2"/>
    <w:basedOn w:val="a"/>
    <w:semiHidden/>
    <w:pPr>
      <w:ind w:leftChars="200" w:left="410" w:firstLineChars="100" w:firstLine="205"/>
    </w:pPr>
    <w:rPr>
      <w:rFonts w:ascii="ＭＳ ゴシック" w:eastAsia="ＭＳ ゴシック" w:hAnsi="ＭＳ ゴシック"/>
    </w:rPr>
  </w:style>
  <w:style w:type="paragraph" w:styleId="a4">
    <w:name w:val="Body Text Indent"/>
    <w:basedOn w:val="a"/>
    <w:pPr>
      <w:ind w:firstLineChars="100" w:firstLine="249"/>
    </w:pPr>
    <w:rPr>
      <w:rFonts w:ascii="ＭＳ 明朝" w:hAnsi="ＭＳ 明朝" w:hint="eastAsia"/>
      <w:sz w:val="24"/>
    </w:rPr>
  </w:style>
  <w:style w:type="paragraph" w:styleId="a5">
    <w:name w:val="Note Heading"/>
    <w:basedOn w:val="a"/>
    <w:next w:val="a"/>
    <w:link w:val="a6"/>
    <w:uiPriority w:val="99"/>
    <w:pPr>
      <w:jc w:val="center"/>
    </w:pPr>
    <w:rPr>
      <w:rFonts w:ascii="ＭＳ ゴシック" w:hAnsi="ＭＳ ゴシック" w:hint="eastAsia"/>
    </w:rPr>
  </w:style>
  <w:style w:type="paragraph" w:styleId="3">
    <w:name w:val="Body Text Indent 3"/>
    <w:basedOn w:val="a"/>
    <w:semiHidden/>
    <w:pPr>
      <w:ind w:left="249" w:hangingChars="100" w:hanging="249"/>
    </w:pPr>
    <w:rPr>
      <w:rFonts w:ascii="ＭＳ 明朝" w:hAnsi="ＭＳ 明朝" w:hint="eastAsia"/>
      <w:sz w:val="24"/>
    </w:rPr>
  </w:style>
  <w:style w:type="paragraph" w:styleId="a7">
    <w:name w:val="Body Text"/>
    <w:basedOn w:val="a"/>
    <w:semiHidden/>
    <w:rPr>
      <w:rFonts w:ascii="ＭＳ ゴシック" w:eastAsia="ＭＳ ゴシック" w:hAnsi="ＭＳ ゴシック"/>
      <w:sz w:val="24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customStyle="1" w:styleId="ab">
    <w:name w:val="一太郎８/９"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Times New Roman" w:hAnsi="Times New Roman"/>
      <w:spacing w:val="-3"/>
    </w:rPr>
  </w:style>
  <w:style w:type="paragraph" w:styleId="ac">
    <w:name w:val="Closing"/>
    <w:basedOn w:val="a"/>
    <w:link w:val="ad"/>
    <w:uiPriority w:val="99"/>
    <w:pPr>
      <w:jc w:val="right"/>
    </w:pPr>
  </w:style>
  <w:style w:type="paragraph" w:styleId="ae">
    <w:name w:val="header"/>
    <w:basedOn w:val="a"/>
    <w:link w:val="af"/>
    <w:unhideWhenUsed/>
    <w:rsid w:val="00CB33F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rsid w:val="00CB33FB"/>
    <w:rPr>
      <w:kern w:val="2"/>
      <w:sz w:val="21"/>
      <w:szCs w:val="24"/>
    </w:rPr>
  </w:style>
  <w:style w:type="paragraph" w:customStyle="1" w:styleId="af0">
    <w:name w:val="一太郎"/>
    <w:rsid w:val="00F67F8F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sz w:val="21"/>
      <w:szCs w:val="21"/>
    </w:rPr>
  </w:style>
  <w:style w:type="table" w:styleId="af1">
    <w:name w:val="Table Grid"/>
    <w:basedOn w:val="a1"/>
    <w:uiPriority w:val="59"/>
    <w:rsid w:val="00CE1A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フッター (文字)"/>
    <w:link w:val="a8"/>
    <w:uiPriority w:val="99"/>
    <w:rsid w:val="00930B5A"/>
    <w:rPr>
      <w:kern w:val="2"/>
      <w:sz w:val="21"/>
      <w:szCs w:val="24"/>
    </w:rPr>
  </w:style>
  <w:style w:type="character" w:styleId="af2">
    <w:name w:val="Hyperlink"/>
    <w:uiPriority w:val="99"/>
    <w:unhideWhenUsed/>
    <w:rsid w:val="00AF465F"/>
    <w:rPr>
      <w:color w:val="0000FF"/>
      <w:u w:val="single"/>
    </w:rPr>
  </w:style>
  <w:style w:type="paragraph" w:styleId="af3">
    <w:name w:val="Balloon Text"/>
    <w:basedOn w:val="a"/>
    <w:link w:val="af4"/>
    <w:semiHidden/>
    <w:unhideWhenUsed/>
    <w:rsid w:val="00757C1E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uiPriority w:val="99"/>
    <w:semiHidden/>
    <w:rsid w:val="00757C1E"/>
    <w:rPr>
      <w:rFonts w:ascii="Arial" w:eastAsia="ＭＳ ゴシック" w:hAnsi="Arial" w:cs="Times New Roman"/>
      <w:kern w:val="2"/>
      <w:sz w:val="18"/>
      <w:szCs w:val="18"/>
    </w:rPr>
  </w:style>
  <w:style w:type="character" w:styleId="af5">
    <w:name w:val="annotation reference"/>
    <w:uiPriority w:val="99"/>
    <w:semiHidden/>
    <w:unhideWhenUsed/>
    <w:rsid w:val="004C3863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4C3863"/>
    <w:pPr>
      <w:jc w:val="left"/>
    </w:pPr>
  </w:style>
  <w:style w:type="character" w:customStyle="1" w:styleId="af7">
    <w:name w:val="コメント文字列 (文字)"/>
    <w:link w:val="af6"/>
    <w:uiPriority w:val="99"/>
    <w:semiHidden/>
    <w:rsid w:val="004C3863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A728E"/>
    <w:rPr>
      <w:b/>
      <w:bCs/>
    </w:rPr>
  </w:style>
  <w:style w:type="character" w:customStyle="1" w:styleId="af9">
    <w:name w:val="コメント内容 (文字)"/>
    <w:link w:val="af8"/>
    <w:uiPriority w:val="99"/>
    <w:semiHidden/>
    <w:rsid w:val="007A728E"/>
    <w:rPr>
      <w:b/>
      <w:bCs/>
      <w:kern w:val="2"/>
      <w:sz w:val="21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3F249E"/>
  </w:style>
  <w:style w:type="table" w:customStyle="1" w:styleId="10">
    <w:name w:val="表 (格子)1"/>
    <w:basedOn w:val="a1"/>
    <w:next w:val="af1"/>
    <w:rsid w:val="003F249E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表 (モノトーン)  31"/>
    <w:basedOn w:val="a1"/>
    <w:uiPriority w:val="62"/>
    <w:rsid w:val="003F249E"/>
    <w:rPr>
      <w:kern w:val="2"/>
      <w:sz w:val="21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a6">
    <w:name w:val="記 (文字)"/>
    <w:link w:val="a5"/>
    <w:uiPriority w:val="99"/>
    <w:rsid w:val="003F249E"/>
    <w:rPr>
      <w:rFonts w:ascii="ＭＳ ゴシック" w:hAnsi="ＭＳ ゴシック"/>
      <w:kern w:val="2"/>
      <w:sz w:val="21"/>
      <w:szCs w:val="24"/>
    </w:rPr>
  </w:style>
  <w:style w:type="character" w:customStyle="1" w:styleId="ad">
    <w:name w:val="結語 (文字)"/>
    <w:link w:val="ac"/>
    <w:uiPriority w:val="99"/>
    <w:rsid w:val="003F249E"/>
    <w:rPr>
      <w:kern w:val="2"/>
      <w:sz w:val="21"/>
      <w:szCs w:val="24"/>
    </w:rPr>
  </w:style>
  <w:style w:type="paragraph" w:styleId="afa">
    <w:name w:val="Revision"/>
    <w:hidden/>
    <w:uiPriority w:val="99"/>
    <w:semiHidden/>
    <w:rsid w:val="002007B4"/>
    <w:rPr>
      <w:kern w:val="2"/>
      <w:sz w:val="21"/>
      <w:szCs w:val="24"/>
    </w:rPr>
  </w:style>
  <w:style w:type="paragraph" w:customStyle="1" w:styleId="afb">
    <w:name w:val="スタイル"/>
    <w:rsid w:val="0053249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627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ＭＳ ゴシック" w:hAnsi="Arial" w:cs="Arial"/>
      <w:kern w:val="0"/>
      <w:sz w:val="24"/>
    </w:rPr>
  </w:style>
  <w:style w:type="character" w:customStyle="1" w:styleId="HTML0">
    <w:name w:val="HTML 書式付き (文字)"/>
    <w:link w:val="HTML"/>
    <w:uiPriority w:val="99"/>
    <w:semiHidden/>
    <w:rsid w:val="0086270A"/>
    <w:rPr>
      <w:rFonts w:ascii="Arial" w:eastAsia="ＭＳ ゴシック" w:hAnsi="Arial" w:cs="Arial"/>
      <w:sz w:val="24"/>
      <w:szCs w:val="24"/>
    </w:rPr>
  </w:style>
  <w:style w:type="paragraph" w:styleId="afc">
    <w:name w:val="List Paragraph"/>
    <w:basedOn w:val="a"/>
    <w:uiPriority w:val="34"/>
    <w:qFormat/>
    <w:rsid w:val="00453A7A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1150C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d">
    <w:name w:val="No Spacing"/>
    <w:uiPriority w:val="1"/>
    <w:qFormat/>
    <w:rsid w:val="001150C8"/>
    <w:pPr>
      <w:widowControl w:val="0"/>
      <w:jc w:val="both"/>
    </w:pPr>
    <w:rPr>
      <w:kern w:val="2"/>
      <w:sz w:val="21"/>
      <w:szCs w:val="24"/>
    </w:rPr>
  </w:style>
  <w:style w:type="table" w:styleId="4">
    <w:name w:val="Medium Shading 1"/>
    <w:basedOn w:val="a1"/>
    <w:uiPriority w:val="63"/>
    <w:rsid w:val="00CA58F1"/>
    <w:rPr>
      <w:rFonts w:asciiTheme="minorHAnsi" w:eastAsiaTheme="minorEastAsia" w:hAnsiTheme="minorHAnsi" w:cstheme="minorBidi"/>
      <w:kern w:val="2"/>
      <w:sz w:val="21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6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5026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77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9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3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5FA24-4C9C-4EBF-8EE1-82E9FA682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根岸　陸</cp:lastModifiedBy>
  <cp:revision>2</cp:revision>
  <cp:lastPrinted>2022-05-10T05:45:00Z</cp:lastPrinted>
  <dcterms:created xsi:type="dcterms:W3CDTF">2023-04-07T07:13:00Z</dcterms:created>
  <dcterms:modified xsi:type="dcterms:W3CDTF">2023-04-07T07:13:00Z</dcterms:modified>
</cp:coreProperties>
</file>