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93517" w14:textId="77777777" w:rsidR="00A73720" w:rsidRPr="00A73720" w:rsidRDefault="00A73720" w:rsidP="00A73720">
      <w:pPr>
        <w:jc w:val="center"/>
        <w:rPr>
          <w:rFonts w:ascii="ＭＳ 明朝"/>
          <w:sz w:val="28"/>
        </w:rPr>
      </w:pPr>
      <w:r w:rsidRPr="00A73720">
        <w:rPr>
          <w:rFonts w:ascii="ＭＳ 明朝" w:hint="eastAsia"/>
          <w:sz w:val="28"/>
        </w:rPr>
        <w:t>動物用医薬品店舗販売業廃止（休止・再開）届出書</w:t>
      </w:r>
    </w:p>
    <w:p w14:paraId="7E268626" w14:textId="77777777" w:rsidR="00A73720" w:rsidRPr="00A73720" w:rsidRDefault="00A73720" w:rsidP="00A73720">
      <w:pPr>
        <w:wordWrap w:val="0"/>
        <w:jc w:val="right"/>
        <w:rPr>
          <w:rFonts w:ascii="ＭＳ 明朝"/>
          <w:sz w:val="22"/>
        </w:rPr>
      </w:pPr>
      <w:r w:rsidRPr="00A73720">
        <w:rPr>
          <w:rFonts w:ascii="ＭＳ 明朝" w:hint="eastAsia"/>
          <w:sz w:val="22"/>
        </w:rPr>
        <w:t xml:space="preserve">　　</w:t>
      </w:r>
      <w:r w:rsidR="006F5081">
        <w:rPr>
          <w:rFonts w:ascii="ＭＳ 明朝"/>
          <w:sz w:val="22"/>
        </w:rPr>
        <w:t xml:space="preserve">　　</w:t>
      </w:r>
      <w:r w:rsidRPr="00A73720">
        <w:rPr>
          <w:rFonts w:ascii="ＭＳ 明朝" w:hint="eastAsia"/>
          <w:sz w:val="22"/>
        </w:rPr>
        <w:t>年　　月　　日</w:t>
      </w:r>
      <w:r w:rsidRPr="00A73720">
        <w:rPr>
          <w:rFonts w:ascii="ＭＳ 明朝"/>
          <w:sz w:val="22"/>
        </w:rPr>
        <w:t xml:space="preserve"> </w:t>
      </w:r>
    </w:p>
    <w:p w14:paraId="26F554FF" w14:textId="77777777" w:rsidR="00A73720" w:rsidRPr="00A73720" w:rsidRDefault="00A73720" w:rsidP="00A73720">
      <w:pPr>
        <w:rPr>
          <w:rFonts w:ascii="ＭＳ 明朝"/>
          <w:sz w:val="22"/>
        </w:rPr>
      </w:pPr>
    </w:p>
    <w:p w14:paraId="2CCA7169" w14:textId="77777777" w:rsidR="00A73720" w:rsidRPr="00A73720" w:rsidRDefault="00A73720" w:rsidP="00A73720">
      <w:pPr>
        <w:ind w:firstLineChars="100" w:firstLine="220"/>
        <w:rPr>
          <w:rFonts w:ascii="ＭＳ 明朝"/>
          <w:sz w:val="22"/>
        </w:rPr>
      </w:pPr>
      <w:r w:rsidRPr="00A73720">
        <w:rPr>
          <w:rFonts w:ascii="ＭＳ 明朝" w:hint="eastAsia"/>
          <w:sz w:val="22"/>
        </w:rPr>
        <w:t>栃木県　　　家畜保健衛生所長　様</w:t>
      </w:r>
    </w:p>
    <w:p w14:paraId="6D6D9A84" w14:textId="77777777" w:rsidR="00A73720" w:rsidRPr="00A73720" w:rsidRDefault="00A73720" w:rsidP="00A73720">
      <w:pPr>
        <w:rPr>
          <w:rFonts w:ascii="ＭＳ 明朝"/>
          <w:sz w:val="22"/>
        </w:rPr>
      </w:pPr>
    </w:p>
    <w:p w14:paraId="20CD9DD6" w14:textId="77777777" w:rsidR="00A73720" w:rsidRPr="00A73720" w:rsidRDefault="00A73720" w:rsidP="00A73720">
      <w:pPr>
        <w:wordWrap w:val="0"/>
        <w:jc w:val="right"/>
        <w:rPr>
          <w:rFonts w:ascii="ＭＳ 明朝"/>
          <w:sz w:val="22"/>
        </w:rPr>
      </w:pPr>
      <w:r w:rsidRPr="00A73720">
        <w:rPr>
          <w:rFonts w:ascii="ＭＳ 明朝" w:hint="eastAsia"/>
          <w:sz w:val="22"/>
        </w:rPr>
        <w:t xml:space="preserve">住所　　　　　　　　　　　　　　　　　</w:t>
      </w:r>
    </w:p>
    <w:p w14:paraId="0B2CD32B" w14:textId="77777777" w:rsidR="00A73720" w:rsidRPr="00A73720" w:rsidRDefault="00A73720" w:rsidP="00A73720">
      <w:pPr>
        <w:rPr>
          <w:rFonts w:ascii="ＭＳ 明朝"/>
          <w:sz w:val="22"/>
        </w:rPr>
      </w:pPr>
    </w:p>
    <w:p w14:paraId="51ADC37B" w14:textId="77777777" w:rsidR="00A73720" w:rsidRPr="00A73720" w:rsidRDefault="00AC751C" w:rsidP="00A73720">
      <w:pPr>
        <w:wordWrap w:val="0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氏名　　　　　　　　　　　　　　　　　</w:t>
      </w:r>
    </w:p>
    <w:p w14:paraId="12311BA1" w14:textId="77777777" w:rsidR="00A73720" w:rsidRPr="00A73720" w:rsidRDefault="00A73720" w:rsidP="00A73720">
      <w:pPr>
        <w:wordWrap w:val="0"/>
        <w:jc w:val="right"/>
        <w:rPr>
          <w:rFonts w:ascii="ＭＳ 明朝"/>
          <w:sz w:val="22"/>
        </w:rPr>
      </w:pPr>
      <w:r w:rsidRPr="00A73720">
        <w:rPr>
          <w:rFonts w:ascii="ＭＳ 明朝"/>
          <w:sz w:val="22"/>
        </w:rPr>
        <w:t xml:space="preserve"> 　　　　　　　　　　　　　　　　　　　　　（法人にあっては、名称及び代表者の氏名）</w:t>
      </w:r>
    </w:p>
    <w:p w14:paraId="00FDB015" w14:textId="77777777" w:rsidR="00A73720" w:rsidRPr="00A348C4" w:rsidRDefault="00A73720" w:rsidP="00A73720">
      <w:pPr>
        <w:rPr>
          <w:rFonts w:ascii="ＭＳ 明朝"/>
          <w:sz w:val="22"/>
        </w:rPr>
      </w:pPr>
    </w:p>
    <w:p w14:paraId="1F58B8C6" w14:textId="77777777" w:rsidR="00A73720" w:rsidRDefault="00A73720" w:rsidP="00A73720">
      <w:pPr>
        <w:rPr>
          <w:rFonts w:ascii="ＭＳ 明朝"/>
          <w:sz w:val="22"/>
        </w:rPr>
      </w:pPr>
      <w:r w:rsidRPr="00A73720">
        <w:rPr>
          <w:rFonts w:ascii="ＭＳ 明朝" w:hint="eastAsia"/>
          <w:sz w:val="22"/>
        </w:rPr>
        <w:t xml:space="preserve">　医薬品、医療機器等の品質、有効性及び安全性の確保等に関する法律第38条第</w:t>
      </w:r>
      <w:r w:rsidR="00F832CE">
        <w:rPr>
          <w:rFonts w:ascii="ＭＳ 明朝" w:hint="eastAsia"/>
          <w:sz w:val="22"/>
        </w:rPr>
        <w:t>１</w:t>
      </w:r>
      <w:r w:rsidRPr="00A73720">
        <w:rPr>
          <w:rFonts w:ascii="ＭＳ 明朝" w:hint="eastAsia"/>
          <w:sz w:val="22"/>
        </w:rPr>
        <w:t>項において準用する同法第</w:t>
      </w:r>
      <w:r w:rsidRPr="00A73720">
        <w:rPr>
          <w:rFonts w:ascii="ＭＳ 明朝"/>
          <w:sz w:val="22"/>
        </w:rPr>
        <w:t>10</w:t>
      </w:r>
      <w:r w:rsidRPr="00A73720">
        <w:rPr>
          <w:rFonts w:ascii="ＭＳ 明朝" w:hint="eastAsia"/>
          <w:sz w:val="22"/>
        </w:rPr>
        <w:t>条第</w:t>
      </w:r>
      <w:r w:rsidR="00F832CE">
        <w:rPr>
          <w:rFonts w:ascii="ＭＳ 明朝" w:hint="eastAsia"/>
          <w:sz w:val="22"/>
        </w:rPr>
        <w:t>１</w:t>
      </w:r>
      <w:r w:rsidRPr="00A73720">
        <w:rPr>
          <w:rFonts w:ascii="ＭＳ 明朝" w:hint="eastAsia"/>
          <w:sz w:val="22"/>
        </w:rPr>
        <w:t>項の規定により動物用医薬品店舗販売業の廃止（休止・再開）を下記のとおり届け出ます。</w:t>
      </w:r>
    </w:p>
    <w:p w14:paraId="29B53EAD" w14:textId="77777777" w:rsidR="00A348C4" w:rsidRPr="00A73720" w:rsidRDefault="00A348C4" w:rsidP="00A73720">
      <w:pPr>
        <w:rPr>
          <w:rFonts w:ascii="ＭＳ 明朝"/>
          <w:sz w:val="22"/>
        </w:rPr>
      </w:pPr>
    </w:p>
    <w:p w14:paraId="29324169" w14:textId="77777777" w:rsidR="00A73720" w:rsidRDefault="00A73720" w:rsidP="00A73720">
      <w:pPr>
        <w:pStyle w:val="a3"/>
      </w:pPr>
      <w:r w:rsidRPr="00A73720">
        <w:rPr>
          <w:rFonts w:hint="eastAsia"/>
        </w:rPr>
        <w:t>記</w:t>
      </w:r>
    </w:p>
    <w:p w14:paraId="08043114" w14:textId="77777777" w:rsidR="00A348C4" w:rsidRPr="00A348C4" w:rsidRDefault="00A348C4" w:rsidP="00A348C4"/>
    <w:p w14:paraId="23DB7285" w14:textId="77777777" w:rsidR="00A73720" w:rsidRPr="00A73720" w:rsidRDefault="00A73720" w:rsidP="00A73720">
      <w:pPr>
        <w:pStyle w:val="a5"/>
        <w:jc w:val="both"/>
      </w:pPr>
      <w:r w:rsidRPr="00A73720">
        <w:rPr>
          <w:rFonts w:hint="eastAsia"/>
        </w:rPr>
        <w:t>許可年月日及び許可番号</w:t>
      </w:r>
    </w:p>
    <w:p w14:paraId="34C51486" w14:textId="77777777" w:rsidR="00A73720" w:rsidRPr="00A73720" w:rsidRDefault="00A73720" w:rsidP="00A73720">
      <w:pPr>
        <w:pStyle w:val="a5"/>
        <w:jc w:val="both"/>
      </w:pPr>
      <w:r w:rsidRPr="00A73720">
        <w:rPr>
          <w:rFonts w:hint="eastAsia"/>
        </w:rPr>
        <w:t xml:space="preserve">　　　　許可年月日　　　　　年　　月　　日　　　許可番号</w:t>
      </w:r>
    </w:p>
    <w:p w14:paraId="07B11D5B" w14:textId="77777777" w:rsidR="00A73720" w:rsidRPr="00A73720" w:rsidRDefault="00A73720" w:rsidP="00A73720">
      <w:pPr>
        <w:pStyle w:val="a5"/>
        <w:jc w:val="both"/>
      </w:pPr>
    </w:p>
    <w:p w14:paraId="30BFDE86" w14:textId="77777777" w:rsidR="00A73720" w:rsidRPr="00A73720" w:rsidRDefault="00A73720" w:rsidP="00A73720">
      <w:pPr>
        <w:pStyle w:val="a5"/>
        <w:jc w:val="both"/>
      </w:pPr>
      <w:r w:rsidRPr="00A73720">
        <w:rPr>
          <w:rFonts w:hint="eastAsia"/>
        </w:rPr>
        <w:t>１　店舗の名称及び所在地</w:t>
      </w:r>
    </w:p>
    <w:p w14:paraId="4BC88E30" w14:textId="77777777" w:rsidR="00A73720" w:rsidRPr="00A73720" w:rsidRDefault="00A73720" w:rsidP="00A73720">
      <w:pPr>
        <w:pStyle w:val="a5"/>
        <w:jc w:val="both"/>
      </w:pPr>
      <w:r w:rsidRPr="00A73720">
        <w:rPr>
          <w:rFonts w:hint="eastAsia"/>
        </w:rPr>
        <w:t xml:space="preserve">　　　名称</w:t>
      </w:r>
    </w:p>
    <w:p w14:paraId="68039EEA" w14:textId="77777777" w:rsidR="00A73720" w:rsidRPr="00A73720" w:rsidRDefault="00F832CE" w:rsidP="00A73720">
      <w:pPr>
        <w:pStyle w:val="a5"/>
        <w:jc w:val="both"/>
      </w:pPr>
      <w:r>
        <w:rPr>
          <w:rFonts w:hint="eastAsia"/>
        </w:rPr>
        <w:t xml:space="preserve">　　　所在地</w:t>
      </w:r>
    </w:p>
    <w:p w14:paraId="6DF46680" w14:textId="77777777" w:rsidR="00A73720" w:rsidRPr="00A73720" w:rsidRDefault="00A73720" w:rsidP="00A73720">
      <w:pPr>
        <w:pStyle w:val="a5"/>
        <w:jc w:val="both"/>
      </w:pPr>
    </w:p>
    <w:p w14:paraId="540D2121" w14:textId="77777777" w:rsidR="00A73720" w:rsidRPr="00A73720" w:rsidRDefault="00A73720" w:rsidP="00A73720">
      <w:pPr>
        <w:pStyle w:val="a5"/>
        <w:jc w:val="both"/>
      </w:pPr>
      <w:r w:rsidRPr="00A73720">
        <w:rPr>
          <w:rFonts w:hint="eastAsia"/>
        </w:rPr>
        <w:t>２　業務の廃止、休止又は再開の区分、年月日及びその理由</w:t>
      </w:r>
    </w:p>
    <w:p w14:paraId="16BCC6BB" w14:textId="77777777" w:rsidR="005D600A" w:rsidRDefault="005D600A" w:rsidP="005D600A">
      <w:pPr>
        <w:pStyle w:val="a5"/>
        <w:jc w:val="both"/>
      </w:pPr>
      <w:r>
        <w:rPr>
          <w:rFonts w:hint="eastAsia"/>
        </w:rPr>
        <w:t xml:space="preserve">　　　業務の廃止、休止又は再開の区分；　廃止　・　休止　・　再開</w:t>
      </w:r>
    </w:p>
    <w:p w14:paraId="6320C24F" w14:textId="77777777" w:rsidR="00A73720" w:rsidRPr="00A73720" w:rsidRDefault="00A73720" w:rsidP="00A73720">
      <w:pPr>
        <w:pStyle w:val="a5"/>
        <w:jc w:val="both"/>
      </w:pPr>
      <w:r w:rsidRPr="00A73720">
        <w:rPr>
          <w:rFonts w:hint="eastAsia"/>
        </w:rPr>
        <w:t xml:space="preserve">　　　年月日</w:t>
      </w:r>
      <w:r w:rsidR="007F5492">
        <w:rPr>
          <w:rFonts w:hint="eastAsia"/>
        </w:rPr>
        <w:t>；</w:t>
      </w:r>
      <w:r w:rsidRPr="00A73720">
        <w:rPr>
          <w:rFonts w:hint="eastAsia"/>
        </w:rPr>
        <w:t xml:space="preserve">　　　　　　年　　　月　　　日から</w:t>
      </w:r>
    </w:p>
    <w:p w14:paraId="7ACB2A63" w14:textId="77777777" w:rsidR="00A73720" w:rsidRPr="00A73720" w:rsidRDefault="00A73720" w:rsidP="00A73720">
      <w:pPr>
        <w:pStyle w:val="a5"/>
        <w:jc w:val="both"/>
      </w:pPr>
      <w:r w:rsidRPr="00A73720">
        <w:rPr>
          <w:rFonts w:hint="eastAsia"/>
        </w:rPr>
        <w:t xml:space="preserve">　　　理由</w:t>
      </w:r>
      <w:r w:rsidR="007F5492">
        <w:rPr>
          <w:rFonts w:hint="eastAsia"/>
        </w:rPr>
        <w:t>；</w:t>
      </w:r>
    </w:p>
    <w:p w14:paraId="5F260210" w14:textId="77777777" w:rsidR="00A73720" w:rsidRPr="00A73720" w:rsidRDefault="00A73720" w:rsidP="00A73720">
      <w:pPr>
        <w:pStyle w:val="a5"/>
        <w:jc w:val="both"/>
      </w:pPr>
    </w:p>
    <w:p w14:paraId="502A0172" w14:textId="77777777" w:rsidR="00A73720" w:rsidRPr="00A73720" w:rsidRDefault="00A73720" w:rsidP="00A73720">
      <w:pPr>
        <w:pStyle w:val="a5"/>
        <w:jc w:val="both"/>
      </w:pPr>
    </w:p>
    <w:p w14:paraId="76863FE3" w14:textId="77777777" w:rsidR="00A73720" w:rsidRPr="00A73720" w:rsidRDefault="00A73720" w:rsidP="00A73720">
      <w:pPr>
        <w:pStyle w:val="a5"/>
        <w:jc w:val="both"/>
      </w:pPr>
      <w:r w:rsidRPr="00A73720">
        <w:rPr>
          <w:rFonts w:hint="eastAsia"/>
        </w:rPr>
        <w:t>３　参考事項</w:t>
      </w:r>
    </w:p>
    <w:p w14:paraId="174DE0A0" w14:textId="77777777" w:rsidR="00A73720" w:rsidRPr="00A73720" w:rsidRDefault="00A73720" w:rsidP="00A73720">
      <w:pPr>
        <w:pStyle w:val="a5"/>
        <w:jc w:val="both"/>
      </w:pPr>
    </w:p>
    <w:p w14:paraId="21AF2907" w14:textId="77777777" w:rsidR="00A73720" w:rsidRPr="00A73720" w:rsidRDefault="00A73720" w:rsidP="00A73720">
      <w:pPr>
        <w:pStyle w:val="a5"/>
        <w:jc w:val="both"/>
      </w:pPr>
    </w:p>
    <w:p w14:paraId="57C5AF48" w14:textId="77777777" w:rsidR="00A73720" w:rsidRPr="00A73720" w:rsidRDefault="00A73720" w:rsidP="00A73720">
      <w:pPr>
        <w:pStyle w:val="a5"/>
        <w:jc w:val="both"/>
      </w:pPr>
    </w:p>
    <w:p w14:paraId="55E250C5" w14:textId="77777777" w:rsidR="00A73720" w:rsidRPr="00A73720" w:rsidRDefault="00A73720" w:rsidP="00A73720">
      <w:pPr>
        <w:pStyle w:val="a5"/>
        <w:jc w:val="both"/>
      </w:pPr>
    </w:p>
    <w:p w14:paraId="664179D2" w14:textId="77777777" w:rsidR="000F5D68" w:rsidRPr="006F3FDE" w:rsidRDefault="000F5D68" w:rsidP="00AC751C">
      <w:pPr>
        <w:widowControl/>
        <w:jc w:val="left"/>
        <w:rPr>
          <w:sz w:val="20"/>
        </w:rPr>
      </w:pPr>
    </w:p>
    <w:sectPr w:rsidR="000F5D68" w:rsidRPr="006F3FDE">
      <w:headerReference w:type="default" r:id="rId6"/>
      <w:pgSz w:w="11906" w:h="16838"/>
      <w:pgMar w:top="1701" w:right="1418" w:bottom="1134" w:left="1418" w:header="720" w:footer="794" w:gutter="0"/>
      <w:cols w:space="425"/>
      <w:noEndnote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9AC3B" w14:textId="77777777" w:rsidR="006F5081" w:rsidRDefault="006F5081" w:rsidP="006F5081">
      <w:r>
        <w:separator/>
      </w:r>
    </w:p>
  </w:endnote>
  <w:endnote w:type="continuationSeparator" w:id="0">
    <w:p w14:paraId="7DC50757" w14:textId="77777777" w:rsidR="006F5081" w:rsidRDefault="006F5081" w:rsidP="006F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B4879" w14:textId="77777777" w:rsidR="006F5081" w:rsidRDefault="006F5081" w:rsidP="006F5081">
      <w:r>
        <w:separator/>
      </w:r>
    </w:p>
  </w:footnote>
  <w:footnote w:type="continuationSeparator" w:id="0">
    <w:p w14:paraId="71A534D0" w14:textId="77777777" w:rsidR="006F5081" w:rsidRDefault="006F5081" w:rsidP="006F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EAFF9" w14:textId="081DA09B" w:rsidR="00E024AF" w:rsidRDefault="00E024AF">
    <w:pPr>
      <w:pStyle w:val="a7"/>
    </w:pPr>
  </w:p>
  <w:p w14:paraId="26DD589A" w14:textId="6839FF77" w:rsidR="00E024AF" w:rsidRPr="00E024AF" w:rsidRDefault="00E024AF">
    <w:pPr>
      <w:pStyle w:val="a7"/>
      <w:rPr>
        <w:rFonts w:asciiTheme="minorEastAsia" w:eastAsiaTheme="minorEastAsia" w:hAnsiTheme="minorEastAsia"/>
        <w:sz w:val="22"/>
        <w:szCs w:val="18"/>
      </w:rPr>
    </w:pPr>
    <w:r w:rsidRPr="00E024AF">
      <w:rPr>
        <w:rFonts w:asciiTheme="minorEastAsia" w:eastAsiaTheme="minorEastAsia" w:hAnsiTheme="minorEastAsia" w:hint="eastAsia"/>
        <w:sz w:val="22"/>
        <w:szCs w:val="18"/>
      </w:rPr>
      <w:t>様式44号(第111条関係)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720"/>
    <w:rsid w:val="000F5D68"/>
    <w:rsid w:val="005D600A"/>
    <w:rsid w:val="006F3FDE"/>
    <w:rsid w:val="006F5081"/>
    <w:rsid w:val="007F5492"/>
    <w:rsid w:val="00922F84"/>
    <w:rsid w:val="00A348C4"/>
    <w:rsid w:val="00A73720"/>
    <w:rsid w:val="00AC751C"/>
    <w:rsid w:val="00B04599"/>
    <w:rsid w:val="00B10093"/>
    <w:rsid w:val="00C229EE"/>
    <w:rsid w:val="00E024AF"/>
    <w:rsid w:val="00EB7827"/>
    <w:rsid w:val="00F8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007990"/>
  <w15:docId w15:val="{EDD64A8A-168C-4693-9066-C24E7B2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720"/>
    <w:pPr>
      <w:widowControl w:val="0"/>
      <w:jc w:val="both"/>
    </w:pPr>
    <w:rPr>
      <w:rFonts w:ascii="Courier" w:eastAsia="ＭＳ 明朝" w:hAnsi="Courier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A73720"/>
    <w:pPr>
      <w:jc w:val="center"/>
    </w:pPr>
    <w:rPr>
      <w:rFonts w:ascii="ＭＳ 明朝"/>
      <w:sz w:val="22"/>
    </w:rPr>
  </w:style>
  <w:style w:type="character" w:customStyle="1" w:styleId="a4">
    <w:name w:val="記 (文字)"/>
    <w:basedOn w:val="a0"/>
    <w:link w:val="a3"/>
    <w:semiHidden/>
    <w:rsid w:val="00A73720"/>
    <w:rPr>
      <w:rFonts w:ascii="ＭＳ 明朝" w:eastAsia="ＭＳ 明朝" w:hAnsi="Courier" w:cs="Times New Roman"/>
      <w:kern w:val="0"/>
      <w:sz w:val="22"/>
      <w:szCs w:val="20"/>
    </w:rPr>
  </w:style>
  <w:style w:type="paragraph" w:styleId="a5">
    <w:name w:val="Closing"/>
    <w:basedOn w:val="a"/>
    <w:link w:val="a6"/>
    <w:semiHidden/>
    <w:rsid w:val="00A73720"/>
    <w:pPr>
      <w:jc w:val="right"/>
    </w:pPr>
    <w:rPr>
      <w:rFonts w:ascii="ＭＳ 明朝"/>
      <w:sz w:val="22"/>
    </w:rPr>
  </w:style>
  <w:style w:type="character" w:customStyle="1" w:styleId="a6">
    <w:name w:val="結語 (文字)"/>
    <w:basedOn w:val="a0"/>
    <w:link w:val="a5"/>
    <w:semiHidden/>
    <w:rsid w:val="00A73720"/>
    <w:rPr>
      <w:rFonts w:ascii="ＭＳ 明朝" w:eastAsia="ＭＳ 明朝" w:hAnsi="Courier" w:cs="Times New Roman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6F5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5081"/>
    <w:rPr>
      <w:rFonts w:ascii="Courier" w:eastAsia="ＭＳ 明朝" w:hAnsi="Courier" w:cs="Times New Roman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6F5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5081"/>
    <w:rPr>
      <w:rFonts w:ascii="Courier" w:eastAsia="ＭＳ 明朝" w:hAnsi="Courier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s yuko</cp:lastModifiedBy>
  <cp:revision>14</cp:revision>
  <dcterms:created xsi:type="dcterms:W3CDTF">2014-11-18T02:46:00Z</dcterms:created>
  <dcterms:modified xsi:type="dcterms:W3CDTF">2021-02-03T23:11:00Z</dcterms:modified>
</cp:coreProperties>
</file>